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D43B9" w14:textId="77777777" w:rsidR="00155240" w:rsidRPr="00527EAA" w:rsidRDefault="00155240" w:rsidP="0006510B">
      <w:pPr>
        <w:tabs>
          <w:tab w:val="left" w:pos="6530"/>
        </w:tabs>
        <w:suppressAutoHyphens w:val="0"/>
        <w:spacing w:before="80" w:after="40"/>
        <w:textAlignment w:val="auto"/>
        <w:rPr>
          <w:rFonts w:cstheme="minorHAnsi"/>
          <w:b/>
          <w:color w:val="CDCE00"/>
          <w:sz w:val="28"/>
          <w:szCs w:val="28"/>
          <w:lang w:eastAsia="de-AT"/>
        </w:rPr>
      </w:pPr>
      <w:r w:rsidRPr="00527EAA">
        <w:rPr>
          <w:rFonts w:cstheme="minorHAnsi"/>
          <w:b/>
          <w:color w:val="CDCE00"/>
          <w:sz w:val="28"/>
          <w:szCs w:val="28"/>
          <w:lang w:eastAsia="de-AT"/>
        </w:rPr>
        <w:t>PRESSEINFORMATION</w:t>
      </w:r>
    </w:p>
    <w:p w14:paraId="5A136BE5" w14:textId="5262E0D7" w:rsidR="002A724A" w:rsidRPr="00A90340" w:rsidRDefault="00155240" w:rsidP="00155240">
      <w:pPr>
        <w:spacing w:after="120" w:line="360" w:lineRule="auto"/>
        <w:ind w:right="28"/>
        <w:rPr>
          <w:sz w:val="8"/>
          <w:szCs w:val="4"/>
        </w:rPr>
      </w:pPr>
      <w:bookmarkStart w:id="0" w:name="_Hlk165972707"/>
      <w:r w:rsidRPr="009A33BB">
        <w:rPr>
          <w:sz w:val="22"/>
          <w:szCs w:val="18"/>
          <w:lang w:val="de-DE"/>
        </w:rPr>
        <w:t>Kirchdorf/Krems,</w:t>
      </w:r>
      <w:r w:rsidR="0006510B">
        <w:rPr>
          <w:sz w:val="22"/>
          <w:szCs w:val="18"/>
          <w:lang w:val="de-DE"/>
        </w:rPr>
        <w:t xml:space="preserve"> 13</w:t>
      </w:r>
      <w:r>
        <w:rPr>
          <w:sz w:val="22"/>
          <w:szCs w:val="18"/>
          <w:lang w:val="de-DE"/>
        </w:rPr>
        <w:t>. Februar</w:t>
      </w:r>
      <w:r w:rsidRPr="009A33BB">
        <w:rPr>
          <w:sz w:val="22"/>
          <w:szCs w:val="18"/>
          <w:lang w:val="de-DE"/>
        </w:rPr>
        <w:t xml:space="preserve"> 202</w:t>
      </w:r>
      <w:r w:rsidR="0006510B">
        <w:rPr>
          <w:sz w:val="22"/>
          <w:szCs w:val="18"/>
          <w:lang w:val="de-DE"/>
        </w:rPr>
        <w:t>6</w:t>
      </w:r>
    </w:p>
    <w:bookmarkEnd w:id="0"/>
    <w:p w14:paraId="0B7B08CD" w14:textId="3F84C429" w:rsidR="00155240" w:rsidRPr="00F33FDB" w:rsidRDefault="0006510B" w:rsidP="00BC6600">
      <w:pPr>
        <w:spacing w:line="14" w:lineRule="atLeast"/>
        <w:rPr>
          <w:b/>
          <w:bCs/>
          <w:sz w:val="28"/>
          <w:szCs w:val="28"/>
        </w:rPr>
      </w:pPr>
      <w:r w:rsidRPr="00F33FDB">
        <w:rPr>
          <w:b/>
          <w:bCs/>
          <w:sz w:val="28"/>
          <w:szCs w:val="28"/>
        </w:rPr>
        <w:t>1400</w:t>
      </w:r>
      <w:r w:rsidR="000F4268">
        <w:rPr>
          <w:b/>
          <w:bCs/>
          <w:sz w:val="28"/>
          <w:szCs w:val="28"/>
        </w:rPr>
        <w:t xml:space="preserve"> Grad</w:t>
      </w:r>
      <w:r w:rsidRPr="00F33FDB">
        <w:rPr>
          <w:b/>
          <w:bCs/>
          <w:sz w:val="28"/>
          <w:szCs w:val="28"/>
        </w:rPr>
        <w:t xml:space="preserve">: </w:t>
      </w:r>
      <w:r w:rsidR="000F4268">
        <w:rPr>
          <w:b/>
          <w:bCs/>
          <w:sz w:val="28"/>
          <w:szCs w:val="28"/>
        </w:rPr>
        <w:t xml:space="preserve">Kirchdorfs </w:t>
      </w:r>
      <w:bookmarkStart w:id="1" w:name="_Hlk221535839"/>
      <w:r w:rsidRPr="00F33FDB">
        <w:rPr>
          <w:b/>
          <w:bCs/>
          <w:sz w:val="28"/>
          <w:szCs w:val="28"/>
        </w:rPr>
        <w:t>Dreh</w:t>
      </w:r>
      <w:r w:rsidR="00387C01">
        <w:rPr>
          <w:b/>
          <w:bCs/>
          <w:sz w:val="28"/>
          <w:szCs w:val="28"/>
        </w:rPr>
        <w:t>r</w:t>
      </w:r>
      <w:r w:rsidRPr="00F33FDB">
        <w:rPr>
          <w:b/>
          <w:bCs/>
          <w:sz w:val="28"/>
          <w:szCs w:val="28"/>
        </w:rPr>
        <w:t xml:space="preserve">ohrofen </w:t>
      </w:r>
      <w:bookmarkEnd w:id="1"/>
      <w:r w:rsidRPr="00F33FDB">
        <w:rPr>
          <w:b/>
          <w:bCs/>
          <w:sz w:val="28"/>
          <w:szCs w:val="28"/>
        </w:rPr>
        <w:t>brennt wieder</w:t>
      </w:r>
    </w:p>
    <w:p w14:paraId="78EFF191" w14:textId="385B3563" w:rsidR="00F33FDB" w:rsidRPr="00F33FDB" w:rsidRDefault="00F33FDB" w:rsidP="00F33FDB">
      <w:pPr>
        <w:spacing w:line="14" w:lineRule="atLeast"/>
        <w:rPr>
          <w:b/>
          <w:bCs/>
          <w:color w:val="000000" w:themeColor="text1"/>
          <w:sz w:val="22"/>
          <w:szCs w:val="22"/>
        </w:rPr>
      </w:pPr>
      <w:r w:rsidRPr="00F33FDB">
        <w:rPr>
          <w:b/>
          <w:bCs/>
          <w:color w:val="000000" w:themeColor="text1"/>
          <w:sz w:val="22"/>
          <w:szCs w:val="22"/>
        </w:rPr>
        <w:t>Kirchdorfer Zementwerk startet Ofen nach Winterrevision neu</w:t>
      </w:r>
      <w:r>
        <w:rPr>
          <w:b/>
          <w:bCs/>
          <w:color w:val="000000" w:themeColor="text1"/>
          <w:sz w:val="22"/>
          <w:szCs w:val="22"/>
        </w:rPr>
        <w:t xml:space="preserve">. </w:t>
      </w:r>
      <w:r w:rsidRPr="00F33FDB">
        <w:rPr>
          <w:b/>
          <w:bCs/>
          <w:color w:val="000000" w:themeColor="text1"/>
          <w:sz w:val="22"/>
          <w:szCs w:val="22"/>
        </w:rPr>
        <w:t xml:space="preserve">Zündung durch Bürgermeister </w:t>
      </w:r>
      <w:r w:rsidR="00387C01" w:rsidRPr="00387C01">
        <w:rPr>
          <w:b/>
          <w:bCs/>
          <w:color w:val="000000" w:themeColor="text1"/>
          <w:sz w:val="22"/>
          <w:szCs w:val="22"/>
        </w:rPr>
        <w:t>Markus Ringhofer</w:t>
      </w:r>
      <w:r w:rsidR="00387C01">
        <w:rPr>
          <w:b/>
          <w:bCs/>
          <w:color w:val="000000" w:themeColor="text1"/>
          <w:sz w:val="22"/>
          <w:szCs w:val="22"/>
        </w:rPr>
        <w:t>.</w:t>
      </w:r>
    </w:p>
    <w:p w14:paraId="7676C576" w14:textId="77777777" w:rsidR="00F33FDB" w:rsidRPr="00F33FDB" w:rsidRDefault="00F33FDB" w:rsidP="00F33FDB">
      <w:pPr>
        <w:spacing w:line="14" w:lineRule="atLeast"/>
        <w:rPr>
          <w:color w:val="000000" w:themeColor="text1"/>
          <w:sz w:val="22"/>
          <w:szCs w:val="22"/>
        </w:rPr>
      </w:pPr>
    </w:p>
    <w:p w14:paraId="45824996" w14:textId="43A0C8AA" w:rsidR="00F33FDB" w:rsidRPr="00F33FDB" w:rsidRDefault="00F33FDB" w:rsidP="00F33FDB">
      <w:pPr>
        <w:spacing w:line="14" w:lineRule="atLeast"/>
        <w:jc w:val="both"/>
        <w:rPr>
          <w:color w:val="000000" w:themeColor="text1"/>
          <w:sz w:val="22"/>
          <w:szCs w:val="22"/>
        </w:rPr>
      </w:pPr>
      <w:r w:rsidRPr="00F33FDB">
        <w:rPr>
          <w:color w:val="000000" w:themeColor="text1"/>
          <w:sz w:val="22"/>
          <w:szCs w:val="22"/>
        </w:rPr>
        <w:t xml:space="preserve">Wenn in Kirchdorf der große Ofen im Zementwerk wieder „auf die Reise geschickt“ wird, schaut die Region genau hin. Nach einer umfangreichen Winterrevision hat Kirchdorfs Bürgermeister </w:t>
      </w:r>
      <w:r w:rsidR="00387C01">
        <w:rPr>
          <w:color w:val="000000" w:themeColor="text1"/>
          <w:sz w:val="22"/>
          <w:szCs w:val="22"/>
        </w:rPr>
        <w:t>Markus Ringhofer</w:t>
      </w:r>
      <w:r w:rsidRPr="00F33FDB">
        <w:rPr>
          <w:color w:val="000000" w:themeColor="text1"/>
          <w:sz w:val="22"/>
          <w:szCs w:val="22"/>
        </w:rPr>
        <w:t xml:space="preserve"> den Drehrohrofen persönlich gezündet und damit den Start in eine neue Ofenreise eingeläutet. Seit dem 13. Februar 2026 läuft die Klinkerproduktion kontrolliert und stabil.</w:t>
      </w:r>
    </w:p>
    <w:p w14:paraId="324DD3F0" w14:textId="77777777" w:rsidR="00F33FDB" w:rsidRPr="00F33FDB" w:rsidRDefault="00F33FDB" w:rsidP="00F33FDB">
      <w:pPr>
        <w:spacing w:line="14" w:lineRule="atLeast"/>
        <w:jc w:val="both"/>
        <w:rPr>
          <w:color w:val="000000" w:themeColor="text1"/>
          <w:sz w:val="22"/>
          <w:szCs w:val="22"/>
        </w:rPr>
      </w:pPr>
    </w:p>
    <w:p w14:paraId="6EC86CDC" w14:textId="31D44A17" w:rsidR="00F33FDB" w:rsidRPr="00F33FDB" w:rsidRDefault="00F33FDB" w:rsidP="00F33FDB">
      <w:pPr>
        <w:spacing w:line="14" w:lineRule="atLeast"/>
        <w:ind w:left="708"/>
        <w:jc w:val="both"/>
        <w:rPr>
          <w:color w:val="000000" w:themeColor="text1"/>
          <w:sz w:val="22"/>
          <w:szCs w:val="22"/>
        </w:rPr>
      </w:pPr>
      <w:r w:rsidRPr="00F33FDB">
        <w:rPr>
          <w:color w:val="000000" w:themeColor="text1"/>
          <w:sz w:val="22"/>
          <w:szCs w:val="22"/>
        </w:rPr>
        <w:t xml:space="preserve">„Es ist etwas Besonderes, wenn der Ofen wieder startet. Man spürt, dass hier ein wichtiger Motor für unsere Region anspringt“, sagt Bürgermeister </w:t>
      </w:r>
      <w:r w:rsidR="00387C01">
        <w:rPr>
          <w:color w:val="000000" w:themeColor="text1"/>
          <w:sz w:val="22"/>
          <w:szCs w:val="22"/>
        </w:rPr>
        <w:t>Markus Ringhofer</w:t>
      </w:r>
      <w:r w:rsidR="00387C01" w:rsidRPr="00F33FDB">
        <w:rPr>
          <w:color w:val="000000" w:themeColor="text1"/>
          <w:sz w:val="22"/>
          <w:szCs w:val="22"/>
        </w:rPr>
        <w:t xml:space="preserve"> </w:t>
      </w:r>
      <w:r w:rsidRPr="00F33FDB">
        <w:rPr>
          <w:color w:val="000000" w:themeColor="text1"/>
          <w:sz w:val="22"/>
          <w:szCs w:val="22"/>
        </w:rPr>
        <w:t>bei der Zündung am Hauptbrenner. „Das Werk sichert Arbeitsplätze vor Ort und stärkt unsere Gemeinden weit über Kirchdorf hinaus.“</w:t>
      </w:r>
    </w:p>
    <w:p w14:paraId="1A05297D" w14:textId="77777777" w:rsidR="00F33FDB" w:rsidRPr="00F33FDB" w:rsidRDefault="00F33FDB" w:rsidP="00F33FDB">
      <w:pPr>
        <w:spacing w:line="14" w:lineRule="atLeast"/>
        <w:jc w:val="both"/>
        <w:rPr>
          <w:color w:val="000000" w:themeColor="text1"/>
          <w:sz w:val="22"/>
          <w:szCs w:val="22"/>
        </w:rPr>
      </w:pPr>
    </w:p>
    <w:p w14:paraId="40C571C0" w14:textId="77777777" w:rsidR="00F33FDB" w:rsidRPr="00F33FDB" w:rsidRDefault="00F33FDB" w:rsidP="00F33FDB">
      <w:pPr>
        <w:spacing w:line="14" w:lineRule="atLeast"/>
        <w:jc w:val="both"/>
        <w:rPr>
          <w:color w:val="000000" w:themeColor="text1"/>
          <w:sz w:val="22"/>
          <w:szCs w:val="22"/>
        </w:rPr>
      </w:pPr>
      <w:r w:rsidRPr="00F33FDB">
        <w:rPr>
          <w:color w:val="000000" w:themeColor="text1"/>
          <w:sz w:val="22"/>
          <w:szCs w:val="22"/>
        </w:rPr>
        <w:t xml:space="preserve">In den vergangenen Wochen wurde die Anlage im laufenden Stillstand gründlich überprüft und erneuert. In den Mahltrocknungsanlagen MTA 1 und 2 wurden neue Vorabscheider eingebaut und Rohrleitungen erneuert, erstmals kommen keramische Mahlwerkzeuge zum Einsatz. </w:t>
      </w:r>
    </w:p>
    <w:p w14:paraId="16A4FF24" w14:textId="77777777" w:rsidR="00F33FDB" w:rsidRPr="00F33FDB" w:rsidRDefault="00F33FDB" w:rsidP="00F33FDB">
      <w:pPr>
        <w:spacing w:line="14" w:lineRule="atLeast"/>
        <w:jc w:val="both"/>
        <w:rPr>
          <w:color w:val="000000" w:themeColor="text1"/>
          <w:sz w:val="22"/>
          <w:szCs w:val="22"/>
        </w:rPr>
      </w:pPr>
    </w:p>
    <w:p w14:paraId="531553BC" w14:textId="5C8E108B" w:rsidR="00F33FDB" w:rsidRPr="00F33FDB" w:rsidRDefault="00F33FDB" w:rsidP="00F33FDB">
      <w:pPr>
        <w:spacing w:line="14" w:lineRule="atLeast"/>
        <w:jc w:val="both"/>
        <w:rPr>
          <w:color w:val="000000" w:themeColor="text1"/>
          <w:sz w:val="22"/>
          <w:szCs w:val="22"/>
        </w:rPr>
      </w:pPr>
      <w:r w:rsidRPr="00F33FDB">
        <w:rPr>
          <w:color w:val="000000" w:themeColor="text1"/>
          <w:sz w:val="22"/>
          <w:szCs w:val="22"/>
        </w:rPr>
        <w:t xml:space="preserve">Am </w:t>
      </w:r>
      <w:r w:rsidR="00387C01" w:rsidRPr="00387C01">
        <w:rPr>
          <w:color w:val="000000" w:themeColor="text1"/>
          <w:sz w:val="22"/>
          <w:szCs w:val="22"/>
        </w:rPr>
        <w:t xml:space="preserve">Drehrohrofen </w:t>
      </w:r>
      <w:r w:rsidRPr="00F33FDB">
        <w:rPr>
          <w:color w:val="000000" w:themeColor="text1"/>
          <w:sz w:val="22"/>
          <w:szCs w:val="22"/>
        </w:rPr>
        <w:t xml:space="preserve">wurden rund 140 Tonnen Ofensteine ausgebaut und neu zugestellt, zusätzlich wurden 90 Tonnen Feuerfestmassen eingebracht. Der Entladekran erhielt neue Kranschienen und eine Oberflächenbearbeitung, der </w:t>
      </w:r>
      <w:proofErr w:type="spellStart"/>
      <w:r w:rsidRPr="00F33FDB">
        <w:rPr>
          <w:color w:val="000000" w:themeColor="text1"/>
          <w:sz w:val="22"/>
          <w:szCs w:val="22"/>
        </w:rPr>
        <w:t>Chlorbypassfilter</w:t>
      </w:r>
      <w:proofErr w:type="spellEnd"/>
      <w:r w:rsidRPr="00F33FDB">
        <w:rPr>
          <w:color w:val="000000" w:themeColor="text1"/>
          <w:sz w:val="22"/>
          <w:szCs w:val="22"/>
        </w:rPr>
        <w:t xml:space="preserve"> wurde um 30 % erweitert, in der Kohlemühle wurden Sichter, Vorabscheider und Mühlengebläse ausgetauscht. Für die Verarbeitung von Ersatzbrennstoffen wurde eine Schneckenwaage installiert.</w:t>
      </w:r>
    </w:p>
    <w:p w14:paraId="60A196B4" w14:textId="77777777" w:rsidR="00F33FDB" w:rsidRPr="00F33FDB" w:rsidRDefault="00F33FDB" w:rsidP="00F33FDB">
      <w:pPr>
        <w:spacing w:line="14" w:lineRule="atLeast"/>
        <w:jc w:val="both"/>
        <w:rPr>
          <w:color w:val="000000" w:themeColor="text1"/>
          <w:sz w:val="22"/>
          <w:szCs w:val="22"/>
        </w:rPr>
      </w:pPr>
    </w:p>
    <w:p w14:paraId="47D61113" w14:textId="5D116190" w:rsidR="00F33FDB" w:rsidRPr="00F33FDB" w:rsidRDefault="00F33FDB" w:rsidP="00F33FDB">
      <w:pPr>
        <w:spacing w:line="14" w:lineRule="atLeast"/>
        <w:jc w:val="both"/>
        <w:rPr>
          <w:color w:val="000000" w:themeColor="text1"/>
          <w:sz w:val="22"/>
          <w:szCs w:val="22"/>
        </w:rPr>
      </w:pPr>
      <w:r w:rsidRPr="00F33FDB">
        <w:rPr>
          <w:color w:val="000000" w:themeColor="text1"/>
          <w:sz w:val="22"/>
          <w:szCs w:val="22"/>
        </w:rPr>
        <w:t>Seit über 135 Jahren ist das Zementwerk in Kirchdorf ein fixer Bestandteil der regionalen Wirtschaft und ein wichtiger Partner für Bauunternehmen, Gemeinden und Betriebe in Oberösterreich. Viele Mitarbeitende kommen aus Kirchdorf und den umliegenden Bezirken, oft bereits in zweiter oder dritter Generation.</w:t>
      </w:r>
    </w:p>
    <w:p w14:paraId="6164450D" w14:textId="77777777" w:rsidR="001227D4" w:rsidRPr="00F33FDB" w:rsidRDefault="001227D4" w:rsidP="00F33FDB">
      <w:pPr>
        <w:spacing w:line="14" w:lineRule="atLeast"/>
        <w:jc w:val="both"/>
        <w:rPr>
          <w:color w:val="000000" w:themeColor="text1"/>
          <w:sz w:val="22"/>
          <w:szCs w:val="22"/>
        </w:rPr>
      </w:pPr>
    </w:p>
    <w:p w14:paraId="5EB9F0AB" w14:textId="7FAC82C8" w:rsidR="001227D4" w:rsidRPr="006E6CB3" w:rsidRDefault="006E6CB3" w:rsidP="00F33FDB">
      <w:pPr>
        <w:spacing w:line="14" w:lineRule="atLeast"/>
        <w:jc w:val="both"/>
        <w:rPr>
          <w:color w:val="000000" w:themeColor="text1"/>
          <w:sz w:val="22"/>
          <w:szCs w:val="22"/>
          <w:u w:val="single"/>
        </w:rPr>
      </w:pPr>
      <w:r w:rsidRPr="006E6CB3">
        <w:rPr>
          <w:color w:val="000000" w:themeColor="text1"/>
          <w:sz w:val="22"/>
          <w:szCs w:val="22"/>
          <w:u w:val="single"/>
        </w:rPr>
        <w:t xml:space="preserve">Hard Facts: </w:t>
      </w:r>
      <w:r w:rsidR="001227D4" w:rsidRPr="006E6CB3">
        <w:rPr>
          <w:color w:val="000000" w:themeColor="text1"/>
          <w:sz w:val="22"/>
          <w:szCs w:val="22"/>
          <w:u w:val="single"/>
        </w:rPr>
        <w:t xml:space="preserve">Winterrevision </w:t>
      </w:r>
      <w:r w:rsidR="00F33FDB" w:rsidRPr="006E6CB3">
        <w:rPr>
          <w:color w:val="000000" w:themeColor="text1"/>
          <w:sz w:val="22"/>
          <w:szCs w:val="22"/>
          <w:u w:val="single"/>
        </w:rPr>
        <w:t xml:space="preserve">im Überblick </w:t>
      </w:r>
    </w:p>
    <w:p w14:paraId="45CD2336" w14:textId="77777777" w:rsidR="00F33FDB" w:rsidRPr="006E6CB3" w:rsidRDefault="00F33FDB" w:rsidP="00F33FDB">
      <w:pPr>
        <w:spacing w:line="14" w:lineRule="atLeast"/>
        <w:jc w:val="both"/>
        <w:rPr>
          <w:color w:val="000000" w:themeColor="text1"/>
          <w:sz w:val="22"/>
          <w:szCs w:val="22"/>
        </w:rPr>
      </w:pPr>
    </w:p>
    <w:p w14:paraId="526DA85A" w14:textId="5DF5E281" w:rsidR="001227D4" w:rsidRPr="006E6CB3" w:rsidRDefault="001227D4" w:rsidP="00F33FDB">
      <w:pPr>
        <w:pStyle w:val="Listenabsatz"/>
        <w:numPr>
          <w:ilvl w:val="0"/>
          <w:numId w:val="5"/>
        </w:numPr>
        <w:spacing w:line="14" w:lineRule="atLeast"/>
        <w:jc w:val="both"/>
        <w:rPr>
          <w:color w:val="000000" w:themeColor="text1"/>
          <w:sz w:val="22"/>
          <w:szCs w:val="22"/>
        </w:rPr>
      </w:pPr>
      <w:r w:rsidRPr="006E6CB3">
        <w:rPr>
          <w:color w:val="000000" w:themeColor="text1"/>
          <w:sz w:val="22"/>
          <w:szCs w:val="22"/>
        </w:rPr>
        <w:t>In den Mahltrocknungsanlagen MTA 1 und 2 wurden neue Vorabscheider eingebaut, Rohrleitungen erneuert und erstmals keramische Mahlwerkzeuge eingesetzt.</w:t>
      </w:r>
    </w:p>
    <w:p w14:paraId="657A12B1" w14:textId="717B2FD6" w:rsidR="001227D4" w:rsidRPr="006E6CB3" w:rsidRDefault="001227D4" w:rsidP="00F33FDB">
      <w:pPr>
        <w:pStyle w:val="Listenabsatz"/>
        <w:numPr>
          <w:ilvl w:val="0"/>
          <w:numId w:val="5"/>
        </w:numPr>
        <w:spacing w:line="14" w:lineRule="atLeast"/>
        <w:jc w:val="both"/>
        <w:rPr>
          <w:color w:val="000000" w:themeColor="text1"/>
          <w:sz w:val="22"/>
          <w:szCs w:val="22"/>
        </w:rPr>
      </w:pPr>
      <w:r w:rsidRPr="006E6CB3">
        <w:rPr>
          <w:color w:val="000000" w:themeColor="text1"/>
          <w:sz w:val="22"/>
          <w:szCs w:val="22"/>
        </w:rPr>
        <w:t>Am Drehofen wurden rund 140 Tonnen Ofensteine ausgebaut und wieder zugestellt, 90 Tonnen Feuerfestmassen eingebracht.</w:t>
      </w:r>
    </w:p>
    <w:p w14:paraId="0F798270" w14:textId="569155D9" w:rsidR="001227D4" w:rsidRPr="006E6CB3" w:rsidRDefault="001227D4" w:rsidP="00F33FDB">
      <w:pPr>
        <w:pStyle w:val="Listenabsatz"/>
        <w:numPr>
          <w:ilvl w:val="0"/>
          <w:numId w:val="5"/>
        </w:numPr>
        <w:spacing w:line="14" w:lineRule="atLeast"/>
        <w:jc w:val="both"/>
        <w:rPr>
          <w:color w:val="000000" w:themeColor="text1"/>
          <w:sz w:val="22"/>
          <w:szCs w:val="22"/>
        </w:rPr>
      </w:pPr>
      <w:r w:rsidRPr="006E6CB3">
        <w:rPr>
          <w:color w:val="000000" w:themeColor="text1"/>
          <w:sz w:val="22"/>
          <w:szCs w:val="22"/>
        </w:rPr>
        <w:t>Der Entladekran erhielt neue Kranschienen und eine Oberflächenbearbeitung.</w:t>
      </w:r>
    </w:p>
    <w:p w14:paraId="2DD48377" w14:textId="5EFC4716" w:rsidR="001227D4" w:rsidRPr="006E6CB3" w:rsidRDefault="001227D4" w:rsidP="00F33FDB">
      <w:pPr>
        <w:pStyle w:val="Listenabsatz"/>
        <w:numPr>
          <w:ilvl w:val="0"/>
          <w:numId w:val="5"/>
        </w:numPr>
        <w:spacing w:line="14" w:lineRule="atLeast"/>
        <w:jc w:val="both"/>
        <w:rPr>
          <w:color w:val="000000" w:themeColor="text1"/>
          <w:sz w:val="22"/>
          <w:szCs w:val="22"/>
        </w:rPr>
      </w:pPr>
      <w:r w:rsidRPr="006E6CB3">
        <w:rPr>
          <w:color w:val="000000" w:themeColor="text1"/>
          <w:sz w:val="22"/>
          <w:szCs w:val="22"/>
        </w:rPr>
        <w:t xml:space="preserve">Der </w:t>
      </w:r>
      <w:proofErr w:type="spellStart"/>
      <w:r w:rsidRPr="006E6CB3">
        <w:rPr>
          <w:color w:val="000000" w:themeColor="text1"/>
          <w:sz w:val="22"/>
          <w:szCs w:val="22"/>
        </w:rPr>
        <w:t>Chlorbypassfilter</w:t>
      </w:r>
      <w:proofErr w:type="spellEnd"/>
      <w:r w:rsidRPr="006E6CB3">
        <w:rPr>
          <w:color w:val="000000" w:themeColor="text1"/>
          <w:sz w:val="22"/>
          <w:szCs w:val="22"/>
        </w:rPr>
        <w:t xml:space="preserve"> wurde um 30 Prozent erweitert.</w:t>
      </w:r>
    </w:p>
    <w:p w14:paraId="2133ED0A" w14:textId="161A6124" w:rsidR="001227D4" w:rsidRPr="006E6CB3" w:rsidRDefault="001227D4" w:rsidP="00F33FDB">
      <w:pPr>
        <w:pStyle w:val="Listenabsatz"/>
        <w:numPr>
          <w:ilvl w:val="0"/>
          <w:numId w:val="5"/>
        </w:numPr>
        <w:spacing w:line="14" w:lineRule="atLeast"/>
        <w:jc w:val="both"/>
        <w:rPr>
          <w:color w:val="000000" w:themeColor="text1"/>
          <w:sz w:val="22"/>
          <w:szCs w:val="22"/>
        </w:rPr>
      </w:pPr>
      <w:r w:rsidRPr="006E6CB3">
        <w:rPr>
          <w:color w:val="000000" w:themeColor="text1"/>
          <w:sz w:val="22"/>
          <w:szCs w:val="22"/>
        </w:rPr>
        <w:t>In der Kohlemühle wurden Sichter, Vorabscheider und Mühlengebläse ausgetauscht.</w:t>
      </w:r>
    </w:p>
    <w:p w14:paraId="601966A2" w14:textId="77777777" w:rsidR="001227D4" w:rsidRPr="006E6CB3" w:rsidRDefault="001227D4" w:rsidP="00F33FDB">
      <w:pPr>
        <w:pStyle w:val="Listenabsatz"/>
        <w:numPr>
          <w:ilvl w:val="0"/>
          <w:numId w:val="5"/>
        </w:numPr>
        <w:spacing w:line="14" w:lineRule="atLeast"/>
        <w:jc w:val="both"/>
        <w:rPr>
          <w:color w:val="000000" w:themeColor="text1"/>
          <w:sz w:val="22"/>
          <w:szCs w:val="22"/>
        </w:rPr>
      </w:pPr>
      <w:r w:rsidRPr="006E6CB3">
        <w:rPr>
          <w:color w:val="000000" w:themeColor="text1"/>
          <w:sz w:val="22"/>
          <w:szCs w:val="22"/>
        </w:rPr>
        <w:t>Bei der Verarbeitung von Ersatzbrennstoffen wurde eine Schneckenwaage installiert.</w:t>
      </w:r>
    </w:p>
    <w:p w14:paraId="219A0240" w14:textId="77777777" w:rsidR="001227D4" w:rsidRPr="00F33FDB" w:rsidRDefault="001227D4" w:rsidP="00F33FDB">
      <w:pPr>
        <w:spacing w:line="14" w:lineRule="atLeast"/>
        <w:jc w:val="both"/>
        <w:rPr>
          <w:color w:val="000000" w:themeColor="text1"/>
          <w:sz w:val="22"/>
          <w:szCs w:val="22"/>
        </w:rPr>
      </w:pPr>
    </w:p>
    <w:p w14:paraId="6B5CBDBB" w14:textId="56E569D4" w:rsidR="00A90340" w:rsidRPr="00F33FDB" w:rsidRDefault="00A90340" w:rsidP="00F33FDB">
      <w:pPr>
        <w:spacing w:line="14" w:lineRule="atLeast"/>
        <w:jc w:val="both"/>
        <w:rPr>
          <w:color w:val="000000" w:themeColor="text1"/>
          <w:sz w:val="22"/>
          <w:szCs w:val="22"/>
        </w:rPr>
      </w:pPr>
      <w:bookmarkStart w:id="2" w:name="_Hlk221536943"/>
      <w:r w:rsidRPr="00F33FDB">
        <w:rPr>
          <w:color w:val="000000" w:themeColor="text1"/>
          <w:sz w:val="22"/>
          <w:szCs w:val="22"/>
        </w:rPr>
        <w:t xml:space="preserve">Mit einer jährlichen </w:t>
      </w:r>
      <w:r w:rsidR="008541D6" w:rsidRPr="00F33FDB">
        <w:rPr>
          <w:color w:val="000000" w:themeColor="text1"/>
          <w:sz w:val="22"/>
          <w:szCs w:val="22"/>
        </w:rPr>
        <w:t>Kapazität</w:t>
      </w:r>
      <w:r w:rsidRPr="00F33FDB">
        <w:rPr>
          <w:color w:val="000000" w:themeColor="text1"/>
          <w:sz w:val="22"/>
          <w:szCs w:val="22"/>
        </w:rPr>
        <w:t xml:space="preserve"> von etwa 500.000 Tonnen Zement festigt das Kirchdorfer Zementwerk</w:t>
      </w:r>
      <w:r w:rsidR="00FB4CE2" w:rsidRPr="00F33FDB">
        <w:rPr>
          <w:color w:val="000000" w:themeColor="text1"/>
          <w:sz w:val="22"/>
          <w:szCs w:val="22"/>
        </w:rPr>
        <w:t xml:space="preserve">, </w:t>
      </w:r>
      <w:r w:rsidR="003C7D1D">
        <w:rPr>
          <w:color w:val="000000" w:themeColor="text1"/>
          <w:sz w:val="22"/>
          <w:szCs w:val="22"/>
        </w:rPr>
        <w:t>Tochter</w:t>
      </w:r>
      <w:r w:rsidR="00FB4CE2" w:rsidRPr="00F33FDB">
        <w:rPr>
          <w:color w:val="000000" w:themeColor="text1"/>
          <w:sz w:val="22"/>
          <w:szCs w:val="22"/>
        </w:rPr>
        <w:t xml:space="preserve"> der Kirchdorfer Gruppe,</w:t>
      </w:r>
      <w:r w:rsidRPr="00F33FDB">
        <w:rPr>
          <w:color w:val="000000" w:themeColor="text1"/>
          <w:sz w:val="22"/>
          <w:szCs w:val="22"/>
        </w:rPr>
        <w:t xml:space="preserve"> seine Position als innovativer und zukunftsorientierter Arbeitgeber in </w:t>
      </w:r>
      <w:r w:rsidR="00B73D5E">
        <w:rPr>
          <w:color w:val="000000" w:themeColor="text1"/>
          <w:sz w:val="22"/>
          <w:szCs w:val="22"/>
        </w:rPr>
        <w:t>der</w:t>
      </w:r>
      <w:r w:rsidRPr="00F33FDB">
        <w:rPr>
          <w:color w:val="000000" w:themeColor="text1"/>
          <w:sz w:val="22"/>
          <w:szCs w:val="22"/>
        </w:rPr>
        <w:t xml:space="preserve"> Region.</w:t>
      </w:r>
    </w:p>
    <w:bookmarkEnd w:id="2"/>
    <w:p w14:paraId="7D76547E" w14:textId="1EA8BACE" w:rsidR="00F33FDB" w:rsidRDefault="0053420D" w:rsidP="0053420D">
      <w:pPr>
        <w:spacing w:line="14" w:lineRule="atLeast"/>
        <w:rPr>
          <w:color w:val="000000" w:themeColor="text1"/>
          <w:sz w:val="22"/>
          <w:szCs w:val="22"/>
        </w:rPr>
      </w:pPr>
      <w:r>
        <w:rPr>
          <w:noProof/>
        </w:rPr>
        <w:lastRenderedPageBreak/>
        <w:drawing>
          <wp:inline distT="0" distB="0" distL="0" distR="0" wp14:anchorId="6215705F" wp14:editId="2A82D4AF">
            <wp:extent cx="2762250" cy="2284902"/>
            <wp:effectExtent l="0" t="0" r="0" b="1270"/>
            <wp:docPr id="1969010415" name="Grafik 1" descr="Ein Bild, das Kleidung, Blue Collar, Arbeitskleidung,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010415" name="Grafik 1" descr="Ein Bild, das Kleidung, Blue Collar, Arbeitskleidung, Person enthält.&#10;&#10;KI-generierte Inhalte können fehlerhaft sein."/>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9908" b="7373"/>
                    <a:stretch>
                      <a:fillRect/>
                    </a:stretch>
                  </pic:blipFill>
                  <pic:spPr bwMode="auto">
                    <a:xfrm>
                      <a:off x="0" y="0"/>
                      <a:ext cx="2766362" cy="2288303"/>
                    </a:xfrm>
                    <a:prstGeom prst="rect">
                      <a:avLst/>
                    </a:prstGeom>
                    <a:noFill/>
                    <a:ln>
                      <a:noFill/>
                    </a:ln>
                    <a:extLst>
                      <a:ext uri="{53640926-AAD7-44D8-BBD7-CCE9431645EC}">
                        <a14:shadowObscured xmlns:a14="http://schemas.microsoft.com/office/drawing/2010/main"/>
                      </a:ext>
                    </a:extLst>
                  </pic:spPr>
                </pic:pic>
              </a:graphicData>
            </a:graphic>
          </wp:inline>
        </w:drawing>
      </w:r>
      <w:r w:rsidR="00F33FDB" w:rsidRPr="0053420D">
        <w:rPr>
          <w:color w:val="000000" w:themeColor="text1"/>
          <w:sz w:val="22"/>
          <w:szCs w:val="22"/>
        </w:rPr>
        <w:br/>
        <w:t xml:space="preserve">Die Ausmauerung aus Schamottsteinen schützt den Ofenstahl vor </w:t>
      </w:r>
      <w:r>
        <w:rPr>
          <w:color w:val="000000" w:themeColor="text1"/>
          <w:sz w:val="22"/>
          <w:szCs w:val="22"/>
        </w:rPr>
        <w:t xml:space="preserve">der </w:t>
      </w:r>
      <w:r w:rsidR="00F33FDB" w:rsidRPr="0053420D">
        <w:rPr>
          <w:color w:val="000000" w:themeColor="text1"/>
          <w:sz w:val="22"/>
          <w:szCs w:val="22"/>
        </w:rPr>
        <w:t>extreme</w:t>
      </w:r>
      <w:r>
        <w:rPr>
          <w:color w:val="000000" w:themeColor="text1"/>
          <w:sz w:val="22"/>
          <w:szCs w:val="22"/>
        </w:rPr>
        <w:t>n</w:t>
      </w:r>
      <w:r w:rsidR="00F33FDB" w:rsidRPr="0053420D">
        <w:rPr>
          <w:color w:val="000000" w:themeColor="text1"/>
          <w:sz w:val="22"/>
          <w:szCs w:val="22"/>
        </w:rPr>
        <w:t xml:space="preserve"> Hitze und wird in regelmäßigen Abständen erneuert.</w:t>
      </w:r>
      <w:r>
        <w:rPr>
          <w:color w:val="000000" w:themeColor="text1"/>
          <w:sz w:val="22"/>
          <w:szCs w:val="22"/>
        </w:rPr>
        <w:t xml:space="preserve"> </w:t>
      </w:r>
    </w:p>
    <w:p w14:paraId="5A11C6BB" w14:textId="77777777" w:rsidR="00B73D5E" w:rsidRDefault="00B73D5E" w:rsidP="0053420D">
      <w:pPr>
        <w:spacing w:line="14" w:lineRule="atLeast"/>
        <w:rPr>
          <w:color w:val="000000" w:themeColor="text1"/>
          <w:sz w:val="22"/>
          <w:szCs w:val="22"/>
        </w:rPr>
      </w:pPr>
    </w:p>
    <w:p w14:paraId="1CD8243D" w14:textId="7D305CC4" w:rsidR="00B73D5E" w:rsidRDefault="00B73D5E" w:rsidP="0053420D">
      <w:pPr>
        <w:spacing w:line="14" w:lineRule="atLeast"/>
        <w:rPr>
          <w:color w:val="000000" w:themeColor="text1"/>
          <w:sz w:val="22"/>
          <w:szCs w:val="22"/>
        </w:rPr>
      </w:pPr>
      <w:r w:rsidRPr="00B73D5E">
        <w:rPr>
          <w:color w:val="000000" w:themeColor="text1"/>
          <w:sz w:val="22"/>
          <w:szCs w:val="22"/>
          <w:highlight w:val="yellow"/>
        </w:rPr>
        <w:t>FOTO FOLGT BEI ZÜNDIGUNG am 13.02.</w:t>
      </w:r>
    </w:p>
    <w:p w14:paraId="487F6D43" w14:textId="54FBDEE5" w:rsidR="00B73D5E" w:rsidRPr="0053420D" w:rsidRDefault="00B73D5E" w:rsidP="0053420D">
      <w:pPr>
        <w:spacing w:line="14" w:lineRule="atLeast"/>
        <w:rPr>
          <w:color w:val="000000" w:themeColor="text1"/>
          <w:sz w:val="22"/>
          <w:szCs w:val="22"/>
        </w:rPr>
      </w:pPr>
      <w:r w:rsidRPr="00B73D5E">
        <w:rPr>
          <w:color w:val="000000" w:themeColor="text1"/>
          <w:sz w:val="22"/>
          <w:szCs w:val="22"/>
        </w:rPr>
        <w:t>Einheizen mal anders: Den „zündenden Funken“ lieferte Kirchdorfs Bürgermeister Markus Ringhofer. © Kirchdorfer Gruppe</w:t>
      </w:r>
    </w:p>
    <w:p w14:paraId="0D932ECF" w14:textId="77777777" w:rsidR="00F33FDB" w:rsidRDefault="00F33FDB" w:rsidP="001869D5">
      <w:pPr>
        <w:spacing w:line="14" w:lineRule="atLeast"/>
        <w:rPr>
          <w:b/>
          <w:color w:val="000000" w:themeColor="text1"/>
          <w:sz w:val="22"/>
          <w:szCs w:val="22"/>
        </w:rPr>
      </w:pPr>
    </w:p>
    <w:p w14:paraId="3759ADEA" w14:textId="77777777" w:rsidR="00B73D5E" w:rsidRPr="00B73D5E" w:rsidRDefault="00B73D5E" w:rsidP="001869D5">
      <w:pPr>
        <w:spacing w:line="14" w:lineRule="atLeast"/>
        <w:rPr>
          <w:color w:val="000000" w:themeColor="text1"/>
          <w:sz w:val="20"/>
        </w:rPr>
      </w:pPr>
    </w:p>
    <w:p w14:paraId="4AAB5EE0" w14:textId="77777777" w:rsidR="00B73D5E" w:rsidRPr="00B73D5E" w:rsidRDefault="00B73D5E" w:rsidP="00B73D5E">
      <w:pPr>
        <w:spacing w:line="14" w:lineRule="atLeast"/>
        <w:rPr>
          <w:color w:val="000000" w:themeColor="text1"/>
          <w:sz w:val="20"/>
          <w:u w:val="single"/>
        </w:rPr>
      </w:pPr>
      <w:r w:rsidRPr="00B73D5E">
        <w:rPr>
          <w:color w:val="000000" w:themeColor="text1"/>
          <w:sz w:val="20"/>
          <w:u w:val="single"/>
        </w:rPr>
        <w:t>Über die Kirchdorfer Gruppe</w:t>
      </w:r>
    </w:p>
    <w:p w14:paraId="2B63A2C0" w14:textId="328EC103" w:rsidR="00B73D5E" w:rsidRPr="00B73D5E" w:rsidRDefault="00B73D5E" w:rsidP="00B73D5E">
      <w:pPr>
        <w:spacing w:line="14" w:lineRule="atLeast"/>
        <w:rPr>
          <w:color w:val="000000" w:themeColor="text1"/>
          <w:sz w:val="20"/>
        </w:rPr>
      </w:pPr>
      <w:r w:rsidRPr="00B73D5E">
        <w:rPr>
          <w:color w:val="000000" w:themeColor="text1"/>
          <w:sz w:val="20"/>
        </w:rPr>
        <w:t xml:space="preserve">Die Kirchdorfer Gruppe ist ein privat geführter österreichischer Baustoffkonzern mit Sitz in Kirchdorf an der Krems. Rund 1.700 Mitarbeitende sind in 14 Ländern in den Bereichen </w:t>
      </w:r>
      <w:r w:rsidR="003C7D1D">
        <w:rPr>
          <w:color w:val="000000" w:themeColor="text1"/>
          <w:sz w:val="20"/>
        </w:rPr>
        <w:t>Bindemittel</w:t>
      </w:r>
      <w:r w:rsidRPr="00B73D5E">
        <w:rPr>
          <w:color w:val="000000" w:themeColor="text1"/>
          <w:sz w:val="20"/>
        </w:rPr>
        <w:t>, Rohstoffe, Betonfertigteile sowie Straßensicherheitssysteme tätig. Innovation, Forschung und nachhaltige Infrastrukturprojekte zählen zu den strategischen Schwerpunkten der Gruppe.</w:t>
      </w:r>
    </w:p>
    <w:p w14:paraId="28675E64" w14:textId="77777777" w:rsidR="00B73D5E" w:rsidRPr="00B73D5E" w:rsidRDefault="00B73D5E" w:rsidP="00B73D5E">
      <w:pPr>
        <w:spacing w:line="14" w:lineRule="atLeast"/>
        <w:rPr>
          <w:color w:val="000000" w:themeColor="text1"/>
          <w:sz w:val="20"/>
        </w:rPr>
      </w:pPr>
    </w:p>
    <w:p w14:paraId="0904E08E" w14:textId="2E6BCB78" w:rsidR="00B73D5E" w:rsidRDefault="00B73D5E" w:rsidP="001869D5">
      <w:pPr>
        <w:spacing w:line="14" w:lineRule="atLeast"/>
        <w:rPr>
          <w:color w:val="000000" w:themeColor="text1"/>
          <w:sz w:val="20"/>
        </w:rPr>
      </w:pPr>
      <w:r w:rsidRPr="00B73D5E">
        <w:rPr>
          <w:color w:val="000000" w:themeColor="text1"/>
          <w:sz w:val="20"/>
        </w:rPr>
        <w:t xml:space="preserve">Mit einer jährlichen Kapazität von etwa 500.000 Tonnen Zement festigt das Kirchdorfer Zementwerk, </w:t>
      </w:r>
      <w:r w:rsidR="003C7D1D">
        <w:rPr>
          <w:color w:val="000000" w:themeColor="text1"/>
          <w:sz w:val="20"/>
        </w:rPr>
        <w:t>Tochter</w:t>
      </w:r>
      <w:r w:rsidRPr="00B73D5E">
        <w:rPr>
          <w:color w:val="000000" w:themeColor="text1"/>
          <w:sz w:val="20"/>
        </w:rPr>
        <w:t xml:space="preserve"> der Kirchdorfer Gruppe, seine Position als innovativer und zukunftsorientierter Arbeitgeber in der Region.</w:t>
      </w:r>
    </w:p>
    <w:p w14:paraId="42429D03" w14:textId="77777777" w:rsidR="00B73D5E" w:rsidRPr="00F33FDB" w:rsidRDefault="00B73D5E" w:rsidP="001869D5">
      <w:pPr>
        <w:spacing w:line="14" w:lineRule="atLeast"/>
        <w:rPr>
          <w:b/>
          <w:color w:val="000000" w:themeColor="text1"/>
          <w:sz w:val="22"/>
          <w:szCs w:val="22"/>
        </w:rPr>
      </w:pPr>
    </w:p>
    <w:p w14:paraId="5A39023D" w14:textId="4E9468E4" w:rsidR="00155240" w:rsidRPr="00480F89" w:rsidRDefault="00155240" w:rsidP="00155240">
      <w:pPr>
        <w:suppressAutoHyphens w:val="0"/>
        <w:autoSpaceDE w:val="0"/>
        <w:spacing w:line="264" w:lineRule="auto"/>
        <w:jc w:val="both"/>
        <w:textAlignment w:val="auto"/>
        <w:rPr>
          <w:rFonts w:ascii="Aptos" w:hAnsi="Aptos" w:cs="Cordia New"/>
          <w:color w:val="0000FF"/>
          <w:kern w:val="2"/>
          <w:sz w:val="20"/>
          <w:u w:val="single"/>
        </w:rPr>
      </w:pPr>
      <w:r w:rsidRPr="00480F89">
        <w:rPr>
          <w:rFonts w:ascii="Aptos" w:hAnsi="Aptos" w:cs="Cordia New"/>
          <w:b/>
          <w:color w:val="595959"/>
          <w:kern w:val="2"/>
          <w:sz w:val="20"/>
        </w:rPr>
        <w:t>Hochauflösendes Bildmaterial</w:t>
      </w:r>
      <w:r w:rsidR="0053420D">
        <w:rPr>
          <w:rFonts w:ascii="Aptos" w:hAnsi="Aptos" w:cs="Cordia New"/>
          <w:b/>
          <w:color w:val="595959"/>
          <w:kern w:val="2"/>
          <w:sz w:val="20"/>
        </w:rPr>
        <w:t>:</w:t>
      </w:r>
      <w:r w:rsidRPr="00480F89">
        <w:rPr>
          <w:rFonts w:ascii="Aptos" w:hAnsi="Aptos" w:cs="Calibri"/>
          <w:kern w:val="2"/>
          <w:sz w:val="20"/>
        </w:rPr>
        <w:t xml:space="preserve"> Abdruck honorarfrei bei Nennung Copyright </w:t>
      </w:r>
      <w:r w:rsidRPr="00A90340">
        <w:rPr>
          <w:bCs/>
          <w:color w:val="000000" w:themeColor="text1"/>
          <w:sz w:val="20"/>
        </w:rPr>
        <w:t>© Kirchdorfer Gruppe</w:t>
      </w:r>
    </w:p>
    <w:p w14:paraId="259D76F0" w14:textId="77777777" w:rsidR="001227D4" w:rsidRDefault="001227D4" w:rsidP="00FB4CE2">
      <w:pPr>
        <w:suppressAutoHyphens w:val="0"/>
        <w:autoSpaceDE w:val="0"/>
        <w:spacing w:line="264" w:lineRule="auto"/>
        <w:jc w:val="both"/>
        <w:textAlignment w:val="auto"/>
        <w:rPr>
          <w:rFonts w:ascii="Aptos" w:hAnsi="Aptos" w:cs="Cordia New"/>
          <w:b/>
          <w:color w:val="595959"/>
          <w:kern w:val="2"/>
          <w:sz w:val="20"/>
        </w:rPr>
      </w:pPr>
    </w:p>
    <w:p w14:paraId="0B79A433" w14:textId="3069FF5B" w:rsidR="001227D4" w:rsidRDefault="001227D4" w:rsidP="00FB4CE2">
      <w:pPr>
        <w:suppressAutoHyphens w:val="0"/>
        <w:autoSpaceDE w:val="0"/>
        <w:spacing w:line="264" w:lineRule="auto"/>
        <w:jc w:val="both"/>
        <w:textAlignment w:val="auto"/>
        <w:rPr>
          <w:rFonts w:ascii="Aptos" w:hAnsi="Aptos" w:cs="Cordia New"/>
          <w:b/>
          <w:color w:val="595959"/>
          <w:kern w:val="2"/>
          <w:sz w:val="20"/>
        </w:rPr>
      </w:pPr>
      <w:r>
        <w:rPr>
          <w:rFonts w:ascii="Aptos" w:hAnsi="Aptos" w:cs="Cordia New"/>
          <w:b/>
          <w:color w:val="595959"/>
          <w:kern w:val="2"/>
          <w:sz w:val="20"/>
        </w:rPr>
        <w:t>Kontakt für Rückfragen</w:t>
      </w:r>
      <w:r w:rsidR="00155240" w:rsidRPr="00480F89">
        <w:rPr>
          <w:rFonts w:ascii="Aptos" w:hAnsi="Aptos" w:cs="Cordia New"/>
          <w:b/>
          <w:color w:val="595959"/>
          <w:kern w:val="2"/>
          <w:sz w:val="20"/>
        </w:rPr>
        <w:t>:</w:t>
      </w:r>
    </w:p>
    <w:p w14:paraId="74370FF3" w14:textId="77777777" w:rsidR="001227D4" w:rsidRPr="006E6CB3" w:rsidRDefault="00155240" w:rsidP="00FB4CE2">
      <w:pPr>
        <w:suppressAutoHyphens w:val="0"/>
        <w:autoSpaceDE w:val="0"/>
        <w:spacing w:line="264" w:lineRule="auto"/>
        <w:jc w:val="both"/>
        <w:textAlignment w:val="auto"/>
        <w:rPr>
          <w:rFonts w:ascii="Calibri" w:hAnsi="Calibri" w:cs="Calibri"/>
          <w:kern w:val="2"/>
          <w:sz w:val="20"/>
        </w:rPr>
      </w:pPr>
      <w:r w:rsidRPr="006E6CB3">
        <w:rPr>
          <w:rFonts w:ascii="Calibri" w:hAnsi="Calibri" w:cs="Calibri"/>
          <w:kern w:val="2"/>
          <w:sz w:val="20"/>
        </w:rPr>
        <w:t>Mag. Sandra Ehrenhöfer, Press</w:t>
      </w:r>
      <w:r w:rsidR="001227D4" w:rsidRPr="006E6CB3">
        <w:rPr>
          <w:rFonts w:ascii="Calibri" w:hAnsi="Calibri" w:cs="Calibri"/>
          <w:kern w:val="2"/>
          <w:sz w:val="20"/>
        </w:rPr>
        <w:t>e Kirchdorfer Gruppe</w:t>
      </w:r>
    </w:p>
    <w:p w14:paraId="7F6BD96E" w14:textId="77777777" w:rsidR="001227D4" w:rsidRPr="006E6CB3" w:rsidRDefault="001227D4" w:rsidP="001227D4">
      <w:pPr>
        <w:spacing w:line="14" w:lineRule="atLeast"/>
        <w:rPr>
          <w:rFonts w:ascii="Calibri" w:hAnsi="Calibri" w:cs="Calibri"/>
          <w:color w:val="000000" w:themeColor="text1"/>
          <w:sz w:val="20"/>
        </w:rPr>
      </w:pPr>
      <w:r w:rsidRPr="006E6CB3">
        <w:rPr>
          <w:rFonts w:ascii="Calibri" w:hAnsi="Calibri" w:cs="Calibri"/>
          <w:color w:val="000000" w:themeColor="text1"/>
          <w:sz w:val="20"/>
        </w:rPr>
        <w:t>pressesprecher@kirchdorfer.eu</w:t>
      </w:r>
    </w:p>
    <w:p w14:paraId="67815069" w14:textId="77777777" w:rsidR="001227D4" w:rsidRPr="006E6CB3" w:rsidRDefault="001227D4" w:rsidP="001227D4">
      <w:pPr>
        <w:spacing w:line="14" w:lineRule="atLeast"/>
        <w:rPr>
          <w:rFonts w:ascii="Calibri" w:hAnsi="Calibri" w:cs="Calibri"/>
          <w:color w:val="000000" w:themeColor="text1"/>
          <w:sz w:val="20"/>
        </w:rPr>
      </w:pPr>
      <w:r w:rsidRPr="006E6CB3">
        <w:rPr>
          <w:rFonts w:ascii="Calibri" w:hAnsi="Calibri" w:cs="Calibri"/>
          <w:color w:val="000000" w:themeColor="text1"/>
          <w:sz w:val="20"/>
        </w:rPr>
        <w:t>T: +43 660 8878 416</w:t>
      </w:r>
    </w:p>
    <w:p w14:paraId="78727F8B" w14:textId="4A9C9619" w:rsidR="008C06F7" w:rsidRDefault="001227D4" w:rsidP="00FB4CE2">
      <w:pPr>
        <w:suppressAutoHyphens w:val="0"/>
        <w:autoSpaceDE w:val="0"/>
        <w:spacing w:line="264" w:lineRule="auto"/>
        <w:jc w:val="both"/>
        <w:textAlignment w:val="auto"/>
        <w:rPr>
          <w:rFonts w:ascii="Aptos" w:hAnsi="Aptos" w:cs="Cordia New"/>
          <w:b/>
          <w:color w:val="595959"/>
          <w:kern w:val="2"/>
          <w:sz w:val="20"/>
        </w:rPr>
      </w:pPr>
      <w:r w:rsidRPr="001227D4">
        <w:rPr>
          <w:rFonts w:ascii="Aptos" w:hAnsi="Aptos" w:cs="Cordia New"/>
          <w:b/>
          <w:color w:val="595959"/>
          <w:kern w:val="2"/>
          <w:sz w:val="20"/>
        </w:rPr>
        <w:t xml:space="preserve"> </w:t>
      </w:r>
    </w:p>
    <w:p w14:paraId="68735006" w14:textId="77777777" w:rsidR="00B73D5E" w:rsidRPr="001227D4" w:rsidRDefault="00B73D5E" w:rsidP="00FB4CE2">
      <w:pPr>
        <w:suppressAutoHyphens w:val="0"/>
        <w:autoSpaceDE w:val="0"/>
        <w:spacing w:line="264" w:lineRule="auto"/>
        <w:jc w:val="both"/>
        <w:textAlignment w:val="auto"/>
        <w:rPr>
          <w:rFonts w:ascii="Aptos" w:hAnsi="Aptos" w:cs="Cordia New"/>
          <w:b/>
          <w:color w:val="595959"/>
          <w:kern w:val="2"/>
          <w:sz w:val="20"/>
        </w:rPr>
      </w:pPr>
    </w:p>
    <w:sectPr w:rsidR="00B73D5E" w:rsidRPr="001227D4">
      <w:headerReference w:type="default" r:id="rId12"/>
      <w:footerReference w:type="default" r:id="rId13"/>
      <w:headerReference w:type="first" r:id="rId14"/>
      <w:footerReference w:type="first" r:id="rId15"/>
      <w:pgSz w:w="11906" w:h="16838"/>
      <w:pgMar w:top="956" w:right="992" w:bottom="851" w:left="1247" w:header="737" w:footer="590"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30FB0" w14:textId="77777777" w:rsidR="0064685D" w:rsidRDefault="0064685D">
      <w:r>
        <w:separator/>
      </w:r>
    </w:p>
  </w:endnote>
  <w:endnote w:type="continuationSeparator" w:id="0">
    <w:p w14:paraId="6CA3F8A6" w14:textId="77777777" w:rsidR="0064685D" w:rsidRDefault="00646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rlito">
    <w:altName w:val="Calibri"/>
    <w:charset w:val="01"/>
    <w:family w:val="swiss"/>
    <w:pitch w:val="variable"/>
  </w:font>
  <w:font w:name="Noto Sans CJK SC">
    <w:panose1 w:val="00000000000000000000"/>
    <w:charset w:val="00"/>
    <w:family w:val="roman"/>
    <w:notTrueType/>
    <w:pitch w:val="default"/>
  </w:font>
  <w:font w:name="Noto Sans Devanagari">
    <w:altName w:val="Cambria"/>
    <w:charset w:val="00"/>
    <w:family w:val="swiss"/>
    <w:pitch w:val="variable"/>
    <w:sig w:usb0="80008023" w:usb1="00002046"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0711DA" w14:textId="77777777" w:rsidR="00091E2C" w:rsidRDefault="00091E2C">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00781" w14:textId="77777777" w:rsidR="00091E2C" w:rsidRDefault="00091E2C">
    <w:pPr>
      <w:pStyle w:val="Fuzeile"/>
      <w:jc w:val="right"/>
      <w:rPr>
        <w:b/>
        <w:sz w:val="20"/>
      </w:rPr>
    </w:pPr>
  </w:p>
  <w:p w14:paraId="282CE52A" w14:textId="77777777" w:rsidR="00091E2C" w:rsidRDefault="00C573A2">
    <w:pPr>
      <w:pStyle w:val="Fuzeile"/>
      <w:jc w:val="righ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6E1B03" w14:textId="77777777" w:rsidR="0064685D" w:rsidRDefault="0064685D">
      <w:r>
        <w:separator/>
      </w:r>
    </w:p>
  </w:footnote>
  <w:footnote w:type="continuationSeparator" w:id="0">
    <w:p w14:paraId="3712374E" w14:textId="77777777" w:rsidR="0064685D" w:rsidRDefault="00646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274CA" w14:textId="77777777" w:rsidR="00091E2C" w:rsidRDefault="00C573A2">
    <w:pPr>
      <w:pStyle w:val="Kopfzeile"/>
      <w:tabs>
        <w:tab w:val="clear" w:pos="4536"/>
        <w:tab w:val="clear" w:pos="9072"/>
        <w:tab w:val="left" w:pos="2220"/>
        <w:tab w:val="left" w:pos="6759"/>
      </w:tabs>
      <w:jc w:val="right"/>
    </w:pPr>
    <w:r>
      <w:tab/>
    </w:r>
    <w:r>
      <w:rPr>
        <w:noProof/>
      </w:rPr>
      <w:drawing>
        <wp:inline distT="0" distB="0" distL="0" distR="0" wp14:anchorId="76A99B9C" wp14:editId="229DCE10">
          <wp:extent cx="337820" cy="337820"/>
          <wp:effectExtent l="0" t="0" r="5080" b="5080"/>
          <wp:docPr id="8" name="WordPictureWatermark10470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PictureWatermark1047070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37820" cy="337820"/>
                  </a:xfrm>
                  <a:prstGeom prst="rect">
                    <a:avLst/>
                  </a:prstGeom>
                </pic:spPr>
              </pic:pic>
            </a:graphicData>
          </a:graphic>
        </wp:inline>
      </w:drawing>
    </w:r>
  </w:p>
  <w:p w14:paraId="53472177" w14:textId="77777777" w:rsidR="00091E2C" w:rsidRDefault="00091E2C">
    <w:pPr>
      <w:pStyle w:val="Kopfzeile"/>
      <w:tabs>
        <w:tab w:val="clear" w:pos="4536"/>
        <w:tab w:val="clear" w:pos="9072"/>
        <w:tab w:val="left" w:pos="2220"/>
        <w:tab w:val="left" w:pos="6759"/>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5AA4C" w14:textId="77777777" w:rsidR="00091E2C" w:rsidRDefault="00C573A2" w:rsidP="0006510B">
    <w:pPr>
      <w:pStyle w:val="Kopfzeile"/>
    </w:pPr>
    <w:r>
      <w:rPr>
        <w:noProof/>
      </w:rPr>
      <w:drawing>
        <wp:inline distT="0" distB="0" distL="0" distR="0" wp14:anchorId="61CC7DC0" wp14:editId="03E9A11F">
          <wp:extent cx="528134" cy="528134"/>
          <wp:effectExtent l="0" t="0" r="5715" b="5715"/>
          <wp:docPr id="9" name="Bil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ild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28134" cy="528134"/>
                  </a:xfrm>
                  <a:prstGeom prst="rect">
                    <a:avLst/>
                  </a:prstGeom>
                </pic:spPr>
              </pic:pic>
            </a:graphicData>
          </a:graphic>
        </wp:inline>
      </w:drawing>
    </w:r>
  </w:p>
  <w:p w14:paraId="2862FB1B" w14:textId="77777777" w:rsidR="00091E2C" w:rsidRDefault="00C573A2">
    <w:pPr>
      <w:pStyle w:val="Kopfzeile"/>
      <w:jc w:val="right"/>
    </w:pPr>
    <w:r>
      <w:rPr>
        <w:lang w:eastAsia="de-AT"/>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0B4C"/>
    <w:multiLevelType w:val="multilevel"/>
    <w:tmpl w:val="4D40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946500C"/>
    <w:multiLevelType w:val="hybridMultilevel"/>
    <w:tmpl w:val="9F4CCA9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B09580F"/>
    <w:multiLevelType w:val="hybridMultilevel"/>
    <w:tmpl w:val="1D9AE39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3296324"/>
    <w:multiLevelType w:val="hybridMultilevel"/>
    <w:tmpl w:val="310C091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1066574"/>
    <w:multiLevelType w:val="hybridMultilevel"/>
    <w:tmpl w:val="A844E69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450441584">
    <w:abstractNumId w:val="0"/>
  </w:num>
  <w:num w:numId="2" w16cid:durableId="1921521393">
    <w:abstractNumId w:val="1"/>
  </w:num>
  <w:num w:numId="3" w16cid:durableId="1217005314">
    <w:abstractNumId w:val="2"/>
  </w:num>
  <w:num w:numId="4" w16cid:durableId="1329290875">
    <w:abstractNumId w:val="4"/>
  </w:num>
  <w:num w:numId="5" w16cid:durableId="13145238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E2C"/>
    <w:rsid w:val="000345D6"/>
    <w:rsid w:val="0006510B"/>
    <w:rsid w:val="00065A68"/>
    <w:rsid w:val="00091E2C"/>
    <w:rsid w:val="000922E5"/>
    <w:rsid w:val="00094D5B"/>
    <w:rsid w:val="000B58AA"/>
    <w:rsid w:val="000B75BC"/>
    <w:rsid w:val="000D20A7"/>
    <w:rsid w:val="000E6DF8"/>
    <w:rsid w:val="000F4268"/>
    <w:rsid w:val="00103595"/>
    <w:rsid w:val="001227D4"/>
    <w:rsid w:val="0014449C"/>
    <w:rsid w:val="00155240"/>
    <w:rsid w:val="001567AD"/>
    <w:rsid w:val="001838B2"/>
    <w:rsid w:val="001869D5"/>
    <w:rsid w:val="001B70C1"/>
    <w:rsid w:val="001C2506"/>
    <w:rsid w:val="001E20D8"/>
    <w:rsid w:val="001F257C"/>
    <w:rsid w:val="002218CE"/>
    <w:rsid w:val="00256436"/>
    <w:rsid w:val="00284F19"/>
    <w:rsid w:val="002A69D0"/>
    <w:rsid w:val="002A724A"/>
    <w:rsid w:val="002F0FF6"/>
    <w:rsid w:val="002F7051"/>
    <w:rsid w:val="0031733C"/>
    <w:rsid w:val="00387C01"/>
    <w:rsid w:val="0039692A"/>
    <w:rsid w:val="003C7D1D"/>
    <w:rsid w:val="00404127"/>
    <w:rsid w:val="00405351"/>
    <w:rsid w:val="004150EE"/>
    <w:rsid w:val="00453FCA"/>
    <w:rsid w:val="00461374"/>
    <w:rsid w:val="00486DAF"/>
    <w:rsid w:val="004904F5"/>
    <w:rsid w:val="004D35AA"/>
    <w:rsid w:val="004D74DC"/>
    <w:rsid w:val="004E210C"/>
    <w:rsid w:val="005317A5"/>
    <w:rsid w:val="0053420D"/>
    <w:rsid w:val="005767F2"/>
    <w:rsid w:val="00585645"/>
    <w:rsid w:val="005C7B46"/>
    <w:rsid w:val="00614F5B"/>
    <w:rsid w:val="00642241"/>
    <w:rsid w:val="0064685D"/>
    <w:rsid w:val="00653683"/>
    <w:rsid w:val="0067341F"/>
    <w:rsid w:val="00692055"/>
    <w:rsid w:val="0069370D"/>
    <w:rsid w:val="006A7491"/>
    <w:rsid w:val="006E6CB3"/>
    <w:rsid w:val="00730C70"/>
    <w:rsid w:val="00770F84"/>
    <w:rsid w:val="00771133"/>
    <w:rsid w:val="007974F8"/>
    <w:rsid w:val="00834327"/>
    <w:rsid w:val="008541D6"/>
    <w:rsid w:val="00882ADB"/>
    <w:rsid w:val="00886304"/>
    <w:rsid w:val="0089198D"/>
    <w:rsid w:val="008B5CA8"/>
    <w:rsid w:val="008C06F7"/>
    <w:rsid w:val="008C0DCA"/>
    <w:rsid w:val="008E28B9"/>
    <w:rsid w:val="00922566"/>
    <w:rsid w:val="00955D27"/>
    <w:rsid w:val="00967CAD"/>
    <w:rsid w:val="009D082E"/>
    <w:rsid w:val="00A02878"/>
    <w:rsid w:val="00A87EB9"/>
    <w:rsid w:val="00A90340"/>
    <w:rsid w:val="00AB5140"/>
    <w:rsid w:val="00AF0F25"/>
    <w:rsid w:val="00B176C2"/>
    <w:rsid w:val="00B30C5C"/>
    <w:rsid w:val="00B711A1"/>
    <w:rsid w:val="00B73D5E"/>
    <w:rsid w:val="00BB0F9A"/>
    <w:rsid w:val="00BB3905"/>
    <w:rsid w:val="00BC2857"/>
    <w:rsid w:val="00BC62DB"/>
    <w:rsid w:val="00BC6600"/>
    <w:rsid w:val="00C44853"/>
    <w:rsid w:val="00C573A2"/>
    <w:rsid w:val="00CA7E1D"/>
    <w:rsid w:val="00D67337"/>
    <w:rsid w:val="00EB7017"/>
    <w:rsid w:val="00EC0375"/>
    <w:rsid w:val="00EC17EC"/>
    <w:rsid w:val="00EF3737"/>
    <w:rsid w:val="00F02508"/>
    <w:rsid w:val="00F33FDB"/>
    <w:rsid w:val="00F659AA"/>
    <w:rsid w:val="00FA0F47"/>
    <w:rsid w:val="00FB4CE2"/>
  </w:rsids>
  <m:mathPr>
    <m:mathFont m:val="Cambria Math"/>
    <m:brkBin m:val="before"/>
    <m:brkBinSub m:val="--"/>
    <m:smallFrac m:val="0"/>
    <m:dispDef/>
    <m:lMargin m:val="0"/>
    <m:rMargin m:val="0"/>
    <m:defJc m:val="centerGroup"/>
    <m:wrapIndent m:val="1440"/>
    <m:intLim m:val="subSup"/>
    <m:naryLim m:val="undOvr"/>
  </m:mathPr>
  <w:themeFontLang w:val="de-DE" w:eastAsia=""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7BE5E"/>
  <w15:docId w15:val="{3826E9BB-FC80-40F3-8A40-EE6D885AA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5F2D"/>
    <w:pPr>
      <w:textAlignment w:val="baseline"/>
    </w:pPr>
    <w:rPr>
      <w:rFonts w:eastAsia="Times New Roman" w:cs="Times New Roman"/>
      <w:sz w:val="24"/>
      <w:szCs w:val="20"/>
      <w:lang w:val="de-AT"/>
    </w:rPr>
  </w:style>
  <w:style w:type="paragraph" w:styleId="berschrift1">
    <w:name w:val="heading 1"/>
    <w:basedOn w:val="Standard"/>
    <w:next w:val="Standard"/>
    <w:link w:val="berschrift1Zchn"/>
    <w:uiPriority w:val="9"/>
    <w:qFormat/>
    <w:rsid w:val="00152518"/>
    <w:pPr>
      <w:keepNext/>
      <w:keepLines/>
      <w:outlineLvl w:val="0"/>
    </w:pPr>
    <w:rPr>
      <w:rFonts w:asciiTheme="majorHAnsi" w:eastAsiaTheme="majorEastAsia" w:hAnsiTheme="majorHAnsi" w:cstheme="majorBidi"/>
      <w:b/>
      <w:color w:val="2F5496" w:themeColor="accent1" w:themeShade="BF"/>
      <w:szCs w:val="32"/>
    </w:rPr>
  </w:style>
  <w:style w:type="paragraph" w:styleId="berschrift2">
    <w:name w:val="heading 2"/>
    <w:basedOn w:val="Standard"/>
    <w:next w:val="Standard"/>
    <w:link w:val="berschrift2Zchn"/>
    <w:uiPriority w:val="9"/>
    <w:semiHidden/>
    <w:unhideWhenUsed/>
    <w:qFormat/>
    <w:rsid w:val="0002105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qFormat/>
    <w:rsid w:val="00152518"/>
    <w:rPr>
      <w:rFonts w:asciiTheme="majorHAnsi" w:eastAsiaTheme="majorEastAsia" w:hAnsiTheme="majorHAnsi" w:cstheme="majorBidi"/>
      <w:b/>
      <w:color w:val="2F5496" w:themeColor="accent1" w:themeShade="BF"/>
      <w:sz w:val="24"/>
      <w:szCs w:val="32"/>
    </w:rPr>
  </w:style>
  <w:style w:type="character" w:customStyle="1" w:styleId="KopfzeileZchn">
    <w:name w:val="Kopfzeile Zchn"/>
    <w:basedOn w:val="Absatz-Standardschriftart"/>
    <w:link w:val="Kopfzeile"/>
    <w:qFormat/>
    <w:rsid w:val="00045F2D"/>
    <w:rPr>
      <w:rFonts w:ascii="Calibri" w:eastAsia="Times New Roman" w:hAnsi="Calibri" w:cs="Times New Roman"/>
      <w:sz w:val="24"/>
      <w:szCs w:val="20"/>
      <w:lang w:val="de-AT"/>
    </w:rPr>
  </w:style>
  <w:style w:type="character" w:customStyle="1" w:styleId="FuzeileZchn">
    <w:name w:val="Fußzeile Zchn"/>
    <w:basedOn w:val="Absatz-Standardschriftart"/>
    <w:link w:val="Fuzeile"/>
    <w:uiPriority w:val="99"/>
    <w:qFormat/>
    <w:rsid w:val="00045F2D"/>
    <w:rPr>
      <w:rFonts w:ascii="Calibri" w:eastAsia="Times New Roman" w:hAnsi="Calibri" w:cs="Times New Roman"/>
      <w:sz w:val="24"/>
      <w:szCs w:val="20"/>
      <w:lang w:val="de-AT"/>
    </w:rPr>
  </w:style>
  <w:style w:type="character" w:styleId="Hyperlink">
    <w:name w:val="Hyperlink"/>
    <w:basedOn w:val="Absatz-Standardschriftart"/>
    <w:rsid w:val="00045F2D"/>
    <w:rPr>
      <w:color w:val="0000FF"/>
      <w:u w:val="single"/>
    </w:rPr>
  </w:style>
  <w:style w:type="character" w:styleId="NichtaufgelsteErwhnung">
    <w:name w:val="Unresolved Mention"/>
    <w:basedOn w:val="Absatz-Standardschriftart"/>
    <w:uiPriority w:val="99"/>
    <w:semiHidden/>
    <w:unhideWhenUsed/>
    <w:qFormat/>
    <w:rsid w:val="00EE20E2"/>
    <w:rPr>
      <w:color w:val="605E5C"/>
      <w:shd w:val="clear" w:color="auto" w:fill="E1DFDD"/>
    </w:rPr>
  </w:style>
  <w:style w:type="character" w:styleId="Kommentarzeichen">
    <w:name w:val="annotation reference"/>
    <w:basedOn w:val="Absatz-Standardschriftart"/>
    <w:uiPriority w:val="99"/>
    <w:semiHidden/>
    <w:unhideWhenUsed/>
    <w:qFormat/>
    <w:rsid w:val="00B860C4"/>
    <w:rPr>
      <w:sz w:val="16"/>
      <w:szCs w:val="16"/>
    </w:rPr>
  </w:style>
  <w:style w:type="character" w:customStyle="1" w:styleId="KommentartextZchn">
    <w:name w:val="Kommentartext Zchn"/>
    <w:basedOn w:val="Absatz-Standardschriftart"/>
    <w:link w:val="Kommentartext"/>
    <w:uiPriority w:val="99"/>
    <w:qFormat/>
    <w:rsid w:val="00B860C4"/>
    <w:rPr>
      <w:rFonts w:ascii="Calibri" w:eastAsia="Times New Roman" w:hAnsi="Calibri" w:cs="Times New Roman"/>
      <w:sz w:val="20"/>
      <w:szCs w:val="20"/>
      <w:lang w:val="de-AT"/>
    </w:rPr>
  </w:style>
  <w:style w:type="character" w:customStyle="1" w:styleId="KommentarthemaZchn">
    <w:name w:val="Kommentarthema Zchn"/>
    <w:basedOn w:val="KommentartextZchn"/>
    <w:link w:val="Kommentarthema"/>
    <w:uiPriority w:val="99"/>
    <w:semiHidden/>
    <w:qFormat/>
    <w:rsid w:val="00B860C4"/>
    <w:rPr>
      <w:rFonts w:ascii="Calibri" w:eastAsia="Times New Roman" w:hAnsi="Calibri" w:cs="Times New Roman"/>
      <w:b/>
      <w:bCs/>
      <w:sz w:val="20"/>
      <w:szCs w:val="20"/>
      <w:lang w:val="de-AT"/>
    </w:rPr>
  </w:style>
  <w:style w:type="character" w:customStyle="1" w:styleId="SprechblasentextZchn">
    <w:name w:val="Sprechblasentext Zchn"/>
    <w:basedOn w:val="Absatz-Standardschriftart"/>
    <w:link w:val="Sprechblasentext"/>
    <w:uiPriority w:val="99"/>
    <w:semiHidden/>
    <w:qFormat/>
    <w:rsid w:val="00B860C4"/>
    <w:rPr>
      <w:rFonts w:ascii="Segoe UI" w:eastAsia="Times New Roman" w:hAnsi="Segoe UI" w:cs="Segoe UI"/>
      <w:sz w:val="18"/>
      <w:szCs w:val="18"/>
      <w:lang w:val="de-AT"/>
    </w:rPr>
  </w:style>
  <w:style w:type="character" w:customStyle="1" w:styleId="e-mailformatvorlage15">
    <w:name w:val="e-mailformatvorlage15"/>
    <w:basedOn w:val="Absatz-Standardschriftart"/>
    <w:semiHidden/>
    <w:qFormat/>
    <w:rsid w:val="00EF5996"/>
    <w:rPr>
      <w:rFonts w:ascii="Calibri" w:hAnsi="Calibri" w:cs="Calibri"/>
      <w:color w:val="auto"/>
    </w:rPr>
  </w:style>
  <w:style w:type="character" w:customStyle="1" w:styleId="berschrift2Zchn">
    <w:name w:val="Überschrift 2 Zchn"/>
    <w:basedOn w:val="Absatz-Standardschriftart"/>
    <w:link w:val="berschrift2"/>
    <w:uiPriority w:val="9"/>
    <w:semiHidden/>
    <w:qFormat/>
    <w:rsid w:val="0002105A"/>
    <w:rPr>
      <w:rFonts w:asciiTheme="majorHAnsi" w:eastAsiaTheme="majorEastAsia" w:hAnsiTheme="majorHAnsi" w:cstheme="majorBidi"/>
      <w:color w:val="2F5496" w:themeColor="accent1" w:themeShade="BF"/>
      <w:sz w:val="26"/>
      <w:szCs w:val="26"/>
      <w:lang w:val="de-AT"/>
    </w:rPr>
  </w:style>
  <w:style w:type="character" w:styleId="BesuchterLink">
    <w:name w:val="FollowedHyperlink"/>
    <w:basedOn w:val="Absatz-Standardschriftart"/>
    <w:uiPriority w:val="99"/>
    <w:semiHidden/>
    <w:unhideWhenUsed/>
    <w:rsid w:val="00665DD2"/>
    <w:rPr>
      <w:color w:val="954F72" w:themeColor="followedHyperlink"/>
      <w:u w:val="single"/>
    </w:rPr>
  </w:style>
  <w:style w:type="paragraph" w:customStyle="1" w:styleId="berschrift">
    <w:name w:val="Überschrift"/>
    <w:basedOn w:val="Standard"/>
    <w:next w:val="Textkrper"/>
    <w:qFormat/>
    <w:pPr>
      <w:keepNext/>
      <w:spacing w:before="240" w:after="120"/>
    </w:pPr>
    <w:rPr>
      <w:rFonts w:ascii="Carlito" w:eastAsia="Noto Sans CJK SC" w:hAnsi="Carlito" w:cs="Noto Sans Devanagari"/>
      <w:sz w:val="28"/>
      <w:szCs w:val="28"/>
    </w:rPr>
  </w:style>
  <w:style w:type="paragraph" w:styleId="Textkrper">
    <w:name w:val="Body Text"/>
    <w:basedOn w:val="Standard"/>
    <w:pPr>
      <w:spacing w:after="140" w:line="276" w:lineRule="auto"/>
    </w:p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Cs w:val="24"/>
    </w:rPr>
  </w:style>
  <w:style w:type="paragraph" w:customStyle="1" w:styleId="Verzeichnis">
    <w:name w:val="Verzeichnis"/>
    <w:basedOn w:val="Standard"/>
    <w:qFormat/>
    <w:pPr>
      <w:suppressLineNumbers/>
    </w:pPr>
    <w:rPr>
      <w:rFonts w:cs="Noto Sans Devanagari"/>
    </w:rPr>
  </w:style>
  <w:style w:type="paragraph" w:styleId="KeinLeerraum">
    <w:name w:val="No Spacing"/>
    <w:uiPriority w:val="1"/>
    <w:qFormat/>
    <w:rsid w:val="00152518"/>
    <w:pPr>
      <w:jc w:val="both"/>
    </w:pPr>
    <w:rPr>
      <w:b/>
      <w:sz w:val="28"/>
    </w:rPr>
  </w:style>
  <w:style w:type="paragraph" w:customStyle="1" w:styleId="Kopf-undFuzeile">
    <w:name w:val="Kopf- und Fußzeile"/>
    <w:basedOn w:val="Standard"/>
    <w:qFormat/>
  </w:style>
  <w:style w:type="paragraph" w:styleId="Kopfzeile">
    <w:name w:val="header"/>
    <w:basedOn w:val="Standard"/>
    <w:link w:val="KopfzeileZchn"/>
    <w:rsid w:val="00045F2D"/>
    <w:pPr>
      <w:tabs>
        <w:tab w:val="center" w:pos="4536"/>
        <w:tab w:val="right" w:pos="9072"/>
      </w:tabs>
    </w:pPr>
  </w:style>
  <w:style w:type="paragraph" w:styleId="Fuzeile">
    <w:name w:val="footer"/>
    <w:basedOn w:val="Standard"/>
    <w:link w:val="FuzeileZchn"/>
    <w:uiPriority w:val="99"/>
    <w:rsid w:val="00045F2D"/>
    <w:pPr>
      <w:tabs>
        <w:tab w:val="center" w:pos="4536"/>
        <w:tab w:val="right" w:pos="9072"/>
      </w:tabs>
    </w:pPr>
  </w:style>
  <w:style w:type="paragraph" w:styleId="Kommentartext">
    <w:name w:val="annotation text"/>
    <w:basedOn w:val="Standard"/>
    <w:link w:val="KommentartextZchn"/>
    <w:uiPriority w:val="99"/>
    <w:unhideWhenUsed/>
    <w:qFormat/>
    <w:rsid w:val="00B860C4"/>
    <w:rPr>
      <w:sz w:val="20"/>
    </w:rPr>
  </w:style>
  <w:style w:type="paragraph" w:styleId="Kommentarthema">
    <w:name w:val="annotation subject"/>
    <w:basedOn w:val="Kommentartext"/>
    <w:next w:val="Kommentartext"/>
    <w:link w:val="KommentarthemaZchn"/>
    <w:uiPriority w:val="99"/>
    <w:semiHidden/>
    <w:unhideWhenUsed/>
    <w:qFormat/>
    <w:rsid w:val="00B860C4"/>
    <w:rPr>
      <w:b/>
      <w:bCs/>
    </w:rPr>
  </w:style>
  <w:style w:type="paragraph" w:styleId="Sprechblasentext">
    <w:name w:val="Balloon Text"/>
    <w:basedOn w:val="Standard"/>
    <w:link w:val="SprechblasentextZchn"/>
    <w:uiPriority w:val="99"/>
    <w:semiHidden/>
    <w:unhideWhenUsed/>
    <w:qFormat/>
    <w:rsid w:val="00B860C4"/>
    <w:rPr>
      <w:rFonts w:ascii="Segoe UI" w:hAnsi="Segoe UI" w:cs="Segoe UI"/>
      <w:sz w:val="18"/>
      <w:szCs w:val="18"/>
    </w:rPr>
  </w:style>
  <w:style w:type="paragraph" w:styleId="Listenabsatz">
    <w:name w:val="List Paragraph"/>
    <w:basedOn w:val="Standard"/>
    <w:uiPriority w:val="34"/>
    <w:qFormat/>
    <w:rsid w:val="0009237B"/>
    <w:pPr>
      <w:ind w:left="720"/>
      <w:contextualSpacing/>
    </w:pPr>
  </w:style>
  <w:style w:type="paragraph" w:styleId="berarbeitung">
    <w:name w:val="Revision"/>
    <w:uiPriority w:val="99"/>
    <w:semiHidden/>
    <w:qFormat/>
    <w:rsid w:val="004E78AD"/>
    <w:rPr>
      <w:rFonts w:eastAsia="Times New Roman" w:cs="Times New Roman"/>
      <w:sz w:val="24"/>
      <w:szCs w:val="20"/>
      <w:lang w:val="de-AT"/>
    </w:rPr>
  </w:style>
  <w:style w:type="paragraph" w:styleId="StandardWeb">
    <w:name w:val="Normal (Web)"/>
    <w:basedOn w:val="Standard"/>
    <w:uiPriority w:val="99"/>
    <w:unhideWhenUsed/>
    <w:qFormat/>
    <w:rsid w:val="00EA0899"/>
    <w:rPr>
      <w:rFonts w:ascii="Times New Roman" w:hAnsi="Times New Roman"/>
      <w:szCs w:val="24"/>
    </w:rPr>
  </w:style>
  <w:style w:type="table" w:styleId="Tabellenraster">
    <w:name w:val="Table Grid"/>
    <w:basedOn w:val="NormaleTabelle"/>
    <w:uiPriority w:val="39"/>
    <w:rsid w:val="00045F2D"/>
    <w:rPr>
      <w:sz w:val="24"/>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650237">
      <w:bodyDiv w:val="1"/>
      <w:marLeft w:val="0"/>
      <w:marRight w:val="0"/>
      <w:marTop w:val="0"/>
      <w:marBottom w:val="0"/>
      <w:divBdr>
        <w:top w:val="none" w:sz="0" w:space="0" w:color="auto"/>
        <w:left w:val="none" w:sz="0" w:space="0" w:color="auto"/>
        <w:bottom w:val="none" w:sz="0" w:space="0" w:color="auto"/>
        <w:right w:val="none" w:sz="0" w:space="0" w:color="auto"/>
      </w:divBdr>
    </w:div>
    <w:div w:id="239562080">
      <w:bodyDiv w:val="1"/>
      <w:marLeft w:val="0"/>
      <w:marRight w:val="0"/>
      <w:marTop w:val="0"/>
      <w:marBottom w:val="0"/>
      <w:divBdr>
        <w:top w:val="none" w:sz="0" w:space="0" w:color="auto"/>
        <w:left w:val="none" w:sz="0" w:space="0" w:color="auto"/>
        <w:bottom w:val="none" w:sz="0" w:space="0" w:color="auto"/>
        <w:right w:val="none" w:sz="0" w:space="0" w:color="auto"/>
      </w:divBdr>
    </w:div>
    <w:div w:id="282394939">
      <w:bodyDiv w:val="1"/>
      <w:marLeft w:val="0"/>
      <w:marRight w:val="0"/>
      <w:marTop w:val="0"/>
      <w:marBottom w:val="0"/>
      <w:divBdr>
        <w:top w:val="none" w:sz="0" w:space="0" w:color="auto"/>
        <w:left w:val="none" w:sz="0" w:space="0" w:color="auto"/>
        <w:bottom w:val="none" w:sz="0" w:space="0" w:color="auto"/>
        <w:right w:val="none" w:sz="0" w:space="0" w:color="auto"/>
      </w:divBdr>
    </w:div>
    <w:div w:id="343821601">
      <w:bodyDiv w:val="1"/>
      <w:marLeft w:val="0"/>
      <w:marRight w:val="0"/>
      <w:marTop w:val="0"/>
      <w:marBottom w:val="0"/>
      <w:divBdr>
        <w:top w:val="none" w:sz="0" w:space="0" w:color="auto"/>
        <w:left w:val="none" w:sz="0" w:space="0" w:color="auto"/>
        <w:bottom w:val="none" w:sz="0" w:space="0" w:color="auto"/>
        <w:right w:val="none" w:sz="0" w:space="0" w:color="auto"/>
      </w:divBdr>
    </w:div>
    <w:div w:id="406810815">
      <w:bodyDiv w:val="1"/>
      <w:marLeft w:val="0"/>
      <w:marRight w:val="0"/>
      <w:marTop w:val="0"/>
      <w:marBottom w:val="0"/>
      <w:divBdr>
        <w:top w:val="none" w:sz="0" w:space="0" w:color="auto"/>
        <w:left w:val="none" w:sz="0" w:space="0" w:color="auto"/>
        <w:bottom w:val="none" w:sz="0" w:space="0" w:color="auto"/>
        <w:right w:val="none" w:sz="0" w:space="0" w:color="auto"/>
      </w:divBdr>
    </w:div>
    <w:div w:id="407072401">
      <w:bodyDiv w:val="1"/>
      <w:marLeft w:val="0"/>
      <w:marRight w:val="0"/>
      <w:marTop w:val="0"/>
      <w:marBottom w:val="0"/>
      <w:divBdr>
        <w:top w:val="none" w:sz="0" w:space="0" w:color="auto"/>
        <w:left w:val="none" w:sz="0" w:space="0" w:color="auto"/>
        <w:bottom w:val="none" w:sz="0" w:space="0" w:color="auto"/>
        <w:right w:val="none" w:sz="0" w:space="0" w:color="auto"/>
      </w:divBdr>
      <w:divsChild>
        <w:div w:id="1629627675">
          <w:marLeft w:val="0"/>
          <w:marRight w:val="0"/>
          <w:marTop w:val="0"/>
          <w:marBottom w:val="0"/>
          <w:divBdr>
            <w:top w:val="single" w:sz="2" w:space="0" w:color="E5E7EB"/>
            <w:left w:val="single" w:sz="2" w:space="0" w:color="E5E7EB"/>
            <w:bottom w:val="single" w:sz="2" w:space="0" w:color="E5E7EB"/>
            <w:right w:val="single" w:sz="2" w:space="0" w:color="E5E7EB"/>
          </w:divBdr>
          <w:divsChild>
            <w:div w:id="23094178">
              <w:marLeft w:val="0"/>
              <w:marRight w:val="0"/>
              <w:marTop w:val="0"/>
              <w:marBottom w:val="0"/>
              <w:divBdr>
                <w:top w:val="single" w:sz="2" w:space="0" w:color="auto"/>
                <w:left w:val="single" w:sz="2" w:space="0" w:color="auto"/>
                <w:bottom w:val="single" w:sz="2" w:space="0" w:color="auto"/>
                <w:right w:val="single" w:sz="2" w:space="0" w:color="auto"/>
              </w:divBdr>
              <w:divsChild>
                <w:div w:id="1577128872">
                  <w:marLeft w:val="0"/>
                  <w:marRight w:val="0"/>
                  <w:marTop w:val="0"/>
                  <w:marBottom w:val="0"/>
                  <w:divBdr>
                    <w:top w:val="single" w:sz="2" w:space="0" w:color="auto"/>
                    <w:left w:val="single" w:sz="2" w:space="0" w:color="auto"/>
                    <w:bottom w:val="single" w:sz="2" w:space="0" w:color="auto"/>
                    <w:right w:val="single" w:sz="2" w:space="0" w:color="auto"/>
                  </w:divBdr>
                  <w:divsChild>
                    <w:div w:id="1162890701">
                      <w:marLeft w:val="0"/>
                      <w:marRight w:val="0"/>
                      <w:marTop w:val="0"/>
                      <w:marBottom w:val="0"/>
                      <w:divBdr>
                        <w:top w:val="single" w:sz="2" w:space="0" w:color="E5E7EB"/>
                        <w:left w:val="single" w:sz="2" w:space="0" w:color="E5E7EB"/>
                        <w:bottom w:val="single" w:sz="2" w:space="0" w:color="E5E7EB"/>
                        <w:right w:val="single" w:sz="2" w:space="0" w:color="E5E7EB"/>
                      </w:divBdr>
                      <w:divsChild>
                        <w:div w:id="994725542">
                          <w:marLeft w:val="0"/>
                          <w:marRight w:val="0"/>
                          <w:marTop w:val="0"/>
                          <w:marBottom w:val="0"/>
                          <w:divBdr>
                            <w:top w:val="single" w:sz="2" w:space="0" w:color="E5E7EB"/>
                            <w:left w:val="single" w:sz="2" w:space="0" w:color="E5E7EB"/>
                            <w:bottom w:val="single" w:sz="2" w:space="0" w:color="E5E7EB"/>
                            <w:right w:val="single" w:sz="2" w:space="0" w:color="E5E7EB"/>
                          </w:divBdr>
                          <w:divsChild>
                            <w:div w:id="1526551449">
                              <w:marLeft w:val="0"/>
                              <w:marRight w:val="0"/>
                              <w:marTop w:val="0"/>
                              <w:marBottom w:val="0"/>
                              <w:divBdr>
                                <w:top w:val="single" w:sz="2" w:space="0" w:color="E5E7EB"/>
                                <w:left w:val="single" w:sz="2" w:space="0" w:color="E5E7EB"/>
                                <w:bottom w:val="single" w:sz="2" w:space="0" w:color="E5E7EB"/>
                                <w:right w:val="single" w:sz="2" w:space="0" w:color="E5E7EB"/>
                              </w:divBdr>
                              <w:divsChild>
                                <w:div w:id="9542142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869289974">
                  <w:marLeft w:val="0"/>
                  <w:marRight w:val="0"/>
                  <w:marTop w:val="0"/>
                  <w:marBottom w:val="0"/>
                  <w:divBdr>
                    <w:top w:val="single" w:sz="2" w:space="0" w:color="auto"/>
                    <w:left w:val="single" w:sz="2" w:space="0" w:color="auto"/>
                    <w:bottom w:val="single" w:sz="2" w:space="0" w:color="auto"/>
                    <w:right w:val="single" w:sz="2" w:space="0" w:color="auto"/>
                  </w:divBdr>
                  <w:divsChild>
                    <w:div w:id="1724525297">
                      <w:marLeft w:val="0"/>
                      <w:marRight w:val="0"/>
                      <w:marTop w:val="0"/>
                      <w:marBottom w:val="0"/>
                      <w:divBdr>
                        <w:top w:val="single" w:sz="2" w:space="0" w:color="E5E7EB"/>
                        <w:left w:val="single" w:sz="2" w:space="0" w:color="E5E7EB"/>
                        <w:bottom w:val="single" w:sz="2" w:space="0" w:color="E5E7EB"/>
                        <w:right w:val="single" w:sz="2" w:space="0" w:color="E5E7EB"/>
                      </w:divBdr>
                      <w:divsChild>
                        <w:div w:id="1056441311">
                          <w:marLeft w:val="0"/>
                          <w:marRight w:val="0"/>
                          <w:marTop w:val="0"/>
                          <w:marBottom w:val="0"/>
                          <w:divBdr>
                            <w:top w:val="single" w:sz="2" w:space="0" w:color="E5E7EB"/>
                            <w:left w:val="single" w:sz="2" w:space="0" w:color="E5E7EB"/>
                            <w:bottom w:val="single" w:sz="2" w:space="0" w:color="E5E7EB"/>
                            <w:right w:val="single" w:sz="2" w:space="0" w:color="E5E7EB"/>
                          </w:divBdr>
                          <w:divsChild>
                            <w:div w:id="65688460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32809019">
                          <w:marLeft w:val="0"/>
                          <w:marRight w:val="0"/>
                          <w:marTop w:val="0"/>
                          <w:marBottom w:val="0"/>
                          <w:divBdr>
                            <w:top w:val="single" w:sz="2" w:space="0" w:color="E5E7EB"/>
                            <w:left w:val="single" w:sz="2" w:space="0" w:color="E5E7EB"/>
                            <w:bottom w:val="single" w:sz="2" w:space="0" w:color="E5E7EB"/>
                            <w:right w:val="single" w:sz="2" w:space="0" w:color="E5E7EB"/>
                          </w:divBdr>
                          <w:divsChild>
                            <w:div w:id="2007510964">
                              <w:marLeft w:val="0"/>
                              <w:marRight w:val="0"/>
                              <w:marTop w:val="0"/>
                              <w:marBottom w:val="0"/>
                              <w:divBdr>
                                <w:top w:val="single" w:sz="2" w:space="0" w:color="E5E7EB"/>
                                <w:left w:val="single" w:sz="2" w:space="0" w:color="E5E7EB"/>
                                <w:bottom w:val="single" w:sz="2" w:space="0" w:color="E5E7EB"/>
                                <w:right w:val="single" w:sz="2" w:space="0" w:color="E5E7EB"/>
                              </w:divBdr>
                              <w:divsChild>
                                <w:div w:id="26215039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83120100">
                          <w:marLeft w:val="0"/>
                          <w:marRight w:val="0"/>
                          <w:marTop w:val="0"/>
                          <w:marBottom w:val="0"/>
                          <w:divBdr>
                            <w:top w:val="single" w:sz="2" w:space="0" w:color="E5E7EB"/>
                            <w:left w:val="single" w:sz="2" w:space="0" w:color="E5E7EB"/>
                            <w:bottom w:val="single" w:sz="2" w:space="0" w:color="E5E7EB"/>
                            <w:right w:val="single" w:sz="2" w:space="0" w:color="E5E7EB"/>
                          </w:divBdr>
                          <w:divsChild>
                            <w:div w:id="930969188">
                              <w:marLeft w:val="0"/>
                              <w:marRight w:val="0"/>
                              <w:marTop w:val="0"/>
                              <w:marBottom w:val="0"/>
                              <w:divBdr>
                                <w:top w:val="single" w:sz="2" w:space="0" w:color="E5E7EB"/>
                                <w:left w:val="single" w:sz="2" w:space="0" w:color="E5E7EB"/>
                                <w:bottom w:val="single" w:sz="2" w:space="0" w:color="E5E7EB"/>
                                <w:right w:val="single" w:sz="2" w:space="0" w:color="E5E7EB"/>
                              </w:divBdr>
                              <w:divsChild>
                                <w:div w:id="6265426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417990756">
      <w:bodyDiv w:val="1"/>
      <w:marLeft w:val="0"/>
      <w:marRight w:val="0"/>
      <w:marTop w:val="0"/>
      <w:marBottom w:val="0"/>
      <w:divBdr>
        <w:top w:val="none" w:sz="0" w:space="0" w:color="auto"/>
        <w:left w:val="none" w:sz="0" w:space="0" w:color="auto"/>
        <w:bottom w:val="none" w:sz="0" w:space="0" w:color="auto"/>
        <w:right w:val="none" w:sz="0" w:space="0" w:color="auto"/>
      </w:divBdr>
    </w:div>
    <w:div w:id="477570588">
      <w:bodyDiv w:val="1"/>
      <w:marLeft w:val="0"/>
      <w:marRight w:val="0"/>
      <w:marTop w:val="0"/>
      <w:marBottom w:val="0"/>
      <w:divBdr>
        <w:top w:val="none" w:sz="0" w:space="0" w:color="auto"/>
        <w:left w:val="none" w:sz="0" w:space="0" w:color="auto"/>
        <w:bottom w:val="none" w:sz="0" w:space="0" w:color="auto"/>
        <w:right w:val="none" w:sz="0" w:space="0" w:color="auto"/>
      </w:divBdr>
    </w:div>
    <w:div w:id="483546216">
      <w:bodyDiv w:val="1"/>
      <w:marLeft w:val="0"/>
      <w:marRight w:val="0"/>
      <w:marTop w:val="0"/>
      <w:marBottom w:val="0"/>
      <w:divBdr>
        <w:top w:val="none" w:sz="0" w:space="0" w:color="auto"/>
        <w:left w:val="none" w:sz="0" w:space="0" w:color="auto"/>
        <w:bottom w:val="none" w:sz="0" w:space="0" w:color="auto"/>
        <w:right w:val="none" w:sz="0" w:space="0" w:color="auto"/>
      </w:divBdr>
    </w:div>
    <w:div w:id="674577250">
      <w:bodyDiv w:val="1"/>
      <w:marLeft w:val="0"/>
      <w:marRight w:val="0"/>
      <w:marTop w:val="0"/>
      <w:marBottom w:val="0"/>
      <w:divBdr>
        <w:top w:val="none" w:sz="0" w:space="0" w:color="auto"/>
        <w:left w:val="none" w:sz="0" w:space="0" w:color="auto"/>
        <w:bottom w:val="none" w:sz="0" w:space="0" w:color="auto"/>
        <w:right w:val="none" w:sz="0" w:space="0" w:color="auto"/>
      </w:divBdr>
    </w:div>
    <w:div w:id="716516997">
      <w:bodyDiv w:val="1"/>
      <w:marLeft w:val="0"/>
      <w:marRight w:val="0"/>
      <w:marTop w:val="0"/>
      <w:marBottom w:val="0"/>
      <w:divBdr>
        <w:top w:val="none" w:sz="0" w:space="0" w:color="auto"/>
        <w:left w:val="none" w:sz="0" w:space="0" w:color="auto"/>
        <w:bottom w:val="none" w:sz="0" w:space="0" w:color="auto"/>
        <w:right w:val="none" w:sz="0" w:space="0" w:color="auto"/>
      </w:divBdr>
    </w:div>
    <w:div w:id="758789490">
      <w:bodyDiv w:val="1"/>
      <w:marLeft w:val="0"/>
      <w:marRight w:val="0"/>
      <w:marTop w:val="0"/>
      <w:marBottom w:val="0"/>
      <w:divBdr>
        <w:top w:val="none" w:sz="0" w:space="0" w:color="auto"/>
        <w:left w:val="none" w:sz="0" w:space="0" w:color="auto"/>
        <w:bottom w:val="none" w:sz="0" w:space="0" w:color="auto"/>
        <w:right w:val="none" w:sz="0" w:space="0" w:color="auto"/>
      </w:divBdr>
    </w:div>
    <w:div w:id="941229811">
      <w:bodyDiv w:val="1"/>
      <w:marLeft w:val="0"/>
      <w:marRight w:val="0"/>
      <w:marTop w:val="0"/>
      <w:marBottom w:val="0"/>
      <w:divBdr>
        <w:top w:val="none" w:sz="0" w:space="0" w:color="auto"/>
        <w:left w:val="none" w:sz="0" w:space="0" w:color="auto"/>
        <w:bottom w:val="none" w:sz="0" w:space="0" w:color="auto"/>
        <w:right w:val="none" w:sz="0" w:space="0" w:color="auto"/>
      </w:divBdr>
    </w:div>
    <w:div w:id="954794204">
      <w:bodyDiv w:val="1"/>
      <w:marLeft w:val="0"/>
      <w:marRight w:val="0"/>
      <w:marTop w:val="0"/>
      <w:marBottom w:val="0"/>
      <w:divBdr>
        <w:top w:val="none" w:sz="0" w:space="0" w:color="auto"/>
        <w:left w:val="none" w:sz="0" w:space="0" w:color="auto"/>
        <w:bottom w:val="none" w:sz="0" w:space="0" w:color="auto"/>
        <w:right w:val="none" w:sz="0" w:space="0" w:color="auto"/>
      </w:divBdr>
    </w:div>
    <w:div w:id="961690600">
      <w:bodyDiv w:val="1"/>
      <w:marLeft w:val="0"/>
      <w:marRight w:val="0"/>
      <w:marTop w:val="0"/>
      <w:marBottom w:val="0"/>
      <w:divBdr>
        <w:top w:val="none" w:sz="0" w:space="0" w:color="auto"/>
        <w:left w:val="none" w:sz="0" w:space="0" w:color="auto"/>
        <w:bottom w:val="none" w:sz="0" w:space="0" w:color="auto"/>
        <w:right w:val="none" w:sz="0" w:space="0" w:color="auto"/>
      </w:divBdr>
    </w:div>
    <w:div w:id="966352377">
      <w:bodyDiv w:val="1"/>
      <w:marLeft w:val="0"/>
      <w:marRight w:val="0"/>
      <w:marTop w:val="0"/>
      <w:marBottom w:val="0"/>
      <w:divBdr>
        <w:top w:val="none" w:sz="0" w:space="0" w:color="auto"/>
        <w:left w:val="none" w:sz="0" w:space="0" w:color="auto"/>
        <w:bottom w:val="none" w:sz="0" w:space="0" w:color="auto"/>
        <w:right w:val="none" w:sz="0" w:space="0" w:color="auto"/>
      </w:divBdr>
    </w:div>
    <w:div w:id="968587581">
      <w:bodyDiv w:val="1"/>
      <w:marLeft w:val="0"/>
      <w:marRight w:val="0"/>
      <w:marTop w:val="0"/>
      <w:marBottom w:val="0"/>
      <w:divBdr>
        <w:top w:val="none" w:sz="0" w:space="0" w:color="auto"/>
        <w:left w:val="none" w:sz="0" w:space="0" w:color="auto"/>
        <w:bottom w:val="none" w:sz="0" w:space="0" w:color="auto"/>
        <w:right w:val="none" w:sz="0" w:space="0" w:color="auto"/>
      </w:divBdr>
    </w:div>
    <w:div w:id="1086532995">
      <w:bodyDiv w:val="1"/>
      <w:marLeft w:val="0"/>
      <w:marRight w:val="0"/>
      <w:marTop w:val="0"/>
      <w:marBottom w:val="0"/>
      <w:divBdr>
        <w:top w:val="none" w:sz="0" w:space="0" w:color="auto"/>
        <w:left w:val="none" w:sz="0" w:space="0" w:color="auto"/>
        <w:bottom w:val="none" w:sz="0" w:space="0" w:color="auto"/>
        <w:right w:val="none" w:sz="0" w:space="0" w:color="auto"/>
      </w:divBdr>
    </w:div>
    <w:div w:id="1156847500">
      <w:bodyDiv w:val="1"/>
      <w:marLeft w:val="0"/>
      <w:marRight w:val="0"/>
      <w:marTop w:val="0"/>
      <w:marBottom w:val="0"/>
      <w:divBdr>
        <w:top w:val="none" w:sz="0" w:space="0" w:color="auto"/>
        <w:left w:val="none" w:sz="0" w:space="0" w:color="auto"/>
        <w:bottom w:val="none" w:sz="0" w:space="0" w:color="auto"/>
        <w:right w:val="none" w:sz="0" w:space="0" w:color="auto"/>
      </w:divBdr>
    </w:div>
    <w:div w:id="1186750900">
      <w:bodyDiv w:val="1"/>
      <w:marLeft w:val="0"/>
      <w:marRight w:val="0"/>
      <w:marTop w:val="0"/>
      <w:marBottom w:val="0"/>
      <w:divBdr>
        <w:top w:val="none" w:sz="0" w:space="0" w:color="auto"/>
        <w:left w:val="none" w:sz="0" w:space="0" w:color="auto"/>
        <w:bottom w:val="none" w:sz="0" w:space="0" w:color="auto"/>
        <w:right w:val="none" w:sz="0" w:space="0" w:color="auto"/>
      </w:divBdr>
    </w:div>
    <w:div w:id="1247962188">
      <w:bodyDiv w:val="1"/>
      <w:marLeft w:val="0"/>
      <w:marRight w:val="0"/>
      <w:marTop w:val="0"/>
      <w:marBottom w:val="0"/>
      <w:divBdr>
        <w:top w:val="none" w:sz="0" w:space="0" w:color="auto"/>
        <w:left w:val="none" w:sz="0" w:space="0" w:color="auto"/>
        <w:bottom w:val="none" w:sz="0" w:space="0" w:color="auto"/>
        <w:right w:val="none" w:sz="0" w:space="0" w:color="auto"/>
      </w:divBdr>
    </w:div>
    <w:div w:id="1357460544">
      <w:bodyDiv w:val="1"/>
      <w:marLeft w:val="0"/>
      <w:marRight w:val="0"/>
      <w:marTop w:val="0"/>
      <w:marBottom w:val="0"/>
      <w:divBdr>
        <w:top w:val="none" w:sz="0" w:space="0" w:color="auto"/>
        <w:left w:val="none" w:sz="0" w:space="0" w:color="auto"/>
        <w:bottom w:val="none" w:sz="0" w:space="0" w:color="auto"/>
        <w:right w:val="none" w:sz="0" w:space="0" w:color="auto"/>
      </w:divBdr>
    </w:div>
    <w:div w:id="1372730290">
      <w:bodyDiv w:val="1"/>
      <w:marLeft w:val="0"/>
      <w:marRight w:val="0"/>
      <w:marTop w:val="0"/>
      <w:marBottom w:val="0"/>
      <w:divBdr>
        <w:top w:val="none" w:sz="0" w:space="0" w:color="auto"/>
        <w:left w:val="none" w:sz="0" w:space="0" w:color="auto"/>
        <w:bottom w:val="none" w:sz="0" w:space="0" w:color="auto"/>
        <w:right w:val="none" w:sz="0" w:space="0" w:color="auto"/>
      </w:divBdr>
    </w:div>
    <w:div w:id="1492982494">
      <w:bodyDiv w:val="1"/>
      <w:marLeft w:val="0"/>
      <w:marRight w:val="0"/>
      <w:marTop w:val="0"/>
      <w:marBottom w:val="0"/>
      <w:divBdr>
        <w:top w:val="none" w:sz="0" w:space="0" w:color="auto"/>
        <w:left w:val="none" w:sz="0" w:space="0" w:color="auto"/>
        <w:bottom w:val="none" w:sz="0" w:space="0" w:color="auto"/>
        <w:right w:val="none" w:sz="0" w:space="0" w:color="auto"/>
      </w:divBdr>
    </w:div>
    <w:div w:id="1643998438">
      <w:bodyDiv w:val="1"/>
      <w:marLeft w:val="0"/>
      <w:marRight w:val="0"/>
      <w:marTop w:val="0"/>
      <w:marBottom w:val="0"/>
      <w:divBdr>
        <w:top w:val="none" w:sz="0" w:space="0" w:color="auto"/>
        <w:left w:val="none" w:sz="0" w:space="0" w:color="auto"/>
        <w:bottom w:val="none" w:sz="0" w:space="0" w:color="auto"/>
        <w:right w:val="none" w:sz="0" w:space="0" w:color="auto"/>
      </w:divBdr>
    </w:div>
    <w:div w:id="1829058978">
      <w:bodyDiv w:val="1"/>
      <w:marLeft w:val="0"/>
      <w:marRight w:val="0"/>
      <w:marTop w:val="0"/>
      <w:marBottom w:val="0"/>
      <w:divBdr>
        <w:top w:val="none" w:sz="0" w:space="0" w:color="auto"/>
        <w:left w:val="none" w:sz="0" w:space="0" w:color="auto"/>
        <w:bottom w:val="none" w:sz="0" w:space="0" w:color="auto"/>
        <w:right w:val="none" w:sz="0" w:space="0" w:color="auto"/>
      </w:divBdr>
    </w:div>
    <w:div w:id="1842818719">
      <w:bodyDiv w:val="1"/>
      <w:marLeft w:val="0"/>
      <w:marRight w:val="0"/>
      <w:marTop w:val="0"/>
      <w:marBottom w:val="0"/>
      <w:divBdr>
        <w:top w:val="none" w:sz="0" w:space="0" w:color="auto"/>
        <w:left w:val="none" w:sz="0" w:space="0" w:color="auto"/>
        <w:bottom w:val="none" w:sz="0" w:space="0" w:color="auto"/>
        <w:right w:val="none" w:sz="0" w:space="0" w:color="auto"/>
      </w:divBdr>
    </w:div>
    <w:div w:id="1933465880">
      <w:bodyDiv w:val="1"/>
      <w:marLeft w:val="0"/>
      <w:marRight w:val="0"/>
      <w:marTop w:val="0"/>
      <w:marBottom w:val="0"/>
      <w:divBdr>
        <w:top w:val="none" w:sz="0" w:space="0" w:color="auto"/>
        <w:left w:val="none" w:sz="0" w:space="0" w:color="auto"/>
        <w:bottom w:val="none" w:sz="0" w:space="0" w:color="auto"/>
        <w:right w:val="none" w:sz="0" w:space="0" w:color="auto"/>
      </w:divBdr>
    </w:div>
    <w:div w:id="1937597257">
      <w:bodyDiv w:val="1"/>
      <w:marLeft w:val="0"/>
      <w:marRight w:val="0"/>
      <w:marTop w:val="0"/>
      <w:marBottom w:val="0"/>
      <w:divBdr>
        <w:top w:val="none" w:sz="0" w:space="0" w:color="auto"/>
        <w:left w:val="none" w:sz="0" w:space="0" w:color="auto"/>
        <w:bottom w:val="none" w:sz="0" w:space="0" w:color="auto"/>
        <w:right w:val="none" w:sz="0" w:space="0" w:color="auto"/>
      </w:divBdr>
    </w:div>
    <w:div w:id="2034332979">
      <w:bodyDiv w:val="1"/>
      <w:marLeft w:val="0"/>
      <w:marRight w:val="0"/>
      <w:marTop w:val="0"/>
      <w:marBottom w:val="0"/>
      <w:divBdr>
        <w:top w:val="none" w:sz="0" w:space="0" w:color="auto"/>
        <w:left w:val="none" w:sz="0" w:space="0" w:color="auto"/>
        <w:bottom w:val="none" w:sz="0" w:space="0" w:color="auto"/>
        <w:right w:val="none" w:sz="0" w:space="0" w:color="auto"/>
      </w:divBdr>
      <w:divsChild>
        <w:div w:id="1458990843">
          <w:marLeft w:val="0"/>
          <w:marRight w:val="0"/>
          <w:marTop w:val="0"/>
          <w:marBottom w:val="0"/>
          <w:divBdr>
            <w:top w:val="single" w:sz="2" w:space="0" w:color="E5E7EB"/>
            <w:left w:val="single" w:sz="2" w:space="0" w:color="E5E7EB"/>
            <w:bottom w:val="single" w:sz="2" w:space="0" w:color="E5E7EB"/>
            <w:right w:val="single" w:sz="2" w:space="0" w:color="E5E7EB"/>
          </w:divBdr>
          <w:divsChild>
            <w:div w:id="1118403925">
              <w:marLeft w:val="0"/>
              <w:marRight w:val="0"/>
              <w:marTop w:val="0"/>
              <w:marBottom w:val="0"/>
              <w:divBdr>
                <w:top w:val="single" w:sz="2" w:space="0" w:color="auto"/>
                <w:left w:val="single" w:sz="2" w:space="0" w:color="auto"/>
                <w:bottom w:val="single" w:sz="2" w:space="0" w:color="auto"/>
                <w:right w:val="single" w:sz="2" w:space="0" w:color="auto"/>
              </w:divBdr>
              <w:divsChild>
                <w:div w:id="1619215519">
                  <w:marLeft w:val="0"/>
                  <w:marRight w:val="0"/>
                  <w:marTop w:val="0"/>
                  <w:marBottom w:val="0"/>
                  <w:divBdr>
                    <w:top w:val="single" w:sz="2" w:space="0" w:color="auto"/>
                    <w:left w:val="single" w:sz="2" w:space="0" w:color="auto"/>
                    <w:bottom w:val="single" w:sz="2" w:space="0" w:color="auto"/>
                    <w:right w:val="single" w:sz="2" w:space="0" w:color="auto"/>
                  </w:divBdr>
                  <w:divsChild>
                    <w:div w:id="1656251935">
                      <w:marLeft w:val="0"/>
                      <w:marRight w:val="0"/>
                      <w:marTop w:val="0"/>
                      <w:marBottom w:val="0"/>
                      <w:divBdr>
                        <w:top w:val="single" w:sz="2" w:space="0" w:color="E5E7EB"/>
                        <w:left w:val="single" w:sz="2" w:space="0" w:color="E5E7EB"/>
                        <w:bottom w:val="single" w:sz="2" w:space="0" w:color="E5E7EB"/>
                        <w:right w:val="single" w:sz="2" w:space="0" w:color="E5E7EB"/>
                      </w:divBdr>
                      <w:divsChild>
                        <w:div w:id="708602910">
                          <w:marLeft w:val="0"/>
                          <w:marRight w:val="0"/>
                          <w:marTop w:val="0"/>
                          <w:marBottom w:val="0"/>
                          <w:divBdr>
                            <w:top w:val="single" w:sz="2" w:space="0" w:color="E5E7EB"/>
                            <w:left w:val="single" w:sz="2" w:space="0" w:color="E5E7EB"/>
                            <w:bottom w:val="single" w:sz="2" w:space="0" w:color="E5E7EB"/>
                            <w:right w:val="single" w:sz="2" w:space="0" w:color="E5E7EB"/>
                          </w:divBdr>
                          <w:divsChild>
                            <w:div w:id="113797085">
                              <w:marLeft w:val="0"/>
                              <w:marRight w:val="0"/>
                              <w:marTop w:val="0"/>
                              <w:marBottom w:val="0"/>
                              <w:divBdr>
                                <w:top w:val="single" w:sz="2" w:space="0" w:color="E5E7EB"/>
                                <w:left w:val="single" w:sz="2" w:space="0" w:color="E5E7EB"/>
                                <w:bottom w:val="single" w:sz="2" w:space="0" w:color="E5E7EB"/>
                                <w:right w:val="single" w:sz="2" w:space="0" w:color="E5E7EB"/>
                              </w:divBdr>
                              <w:divsChild>
                                <w:div w:id="4661631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909271128">
                  <w:marLeft w:val="0"/>
                  <w:marRight w:val="0"/>
                  <w:marTop w:val="0"/>
                  <w:marBottom w:val="0"/>
                  <w:divBdr>
                    <w:top w:val="single" w:sz="2" w:space="0" w:color="auto"/>
                    <w:left w:val="single" w:sz="2" w:space="0" w:color="auto"/>
                    <w:bottom w:val="single" w:sz="2" w:space="0" w:color="auto"/>
                    <w:right w:val="single" w:sz="2" w:space="0" w:color="auto"/>
                  </w:divBdr>
                  <w:divsChild>
                    <w:div w:id="1079012815">
                      <w:marLeft w:val="0"/>
                      <w:marRight w:val="0"/>
                      <w:marTop w:val="0"/>
                      <w:marBottom w:val="0"/>
                      <w:divBdr>
                        <w:top w:val="single" w:sz="2" w:space="0" w:color="E5E7EB"/>
                        <w:left w:val="single" w:sz="2" w:space="0" w:color="E5E7EB"/>
                        <w:bottom w:val="single" w:sz="2" w:space="0" w:color="E5E7EB"/>
                        <w:right w:val="single" w:sz="2" w:space="0" w:color="E5E7EB"/>
                      </w:divBdr>
                      <w:divsChild>
                        <w:div w:id="493958556">
                          <w:marLeft w:val="0"/>
                          <w:marRight w:val="0"/>
                          <w:marTop w:val="0"/>
                          <w:marBottom w:val="0"/>
                          <w:divBdr>
                            <w:top w:val="single" w:sz="2" w:space="0" w:color="E5E7EB"/>
                            <w:left w:val="single" w:sz="2" w:space="0" w:color="E5E7EB"/>
                            <w:bottom w:val="single" w:sz="2" w:space="0" w:color="E5E7EB"/>
                            <w:right w:val="single" w:sz="2" w:space="0" w:color="E5E7EB"/>
                          </w:divBdr>
                          <w:divsChild>
                            <w:div w:id="6013781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37662603">
                          <w:marLeft w:val="0"/>
                          <w:marRight w:val="0"/>
                          <w:marTop w:val="0"/>
                          <w:marBottom w:val="0"/>
                          <w:divBdr>
                            <w:top w:val="single" w:sz="2" w:space="0" w:color="E5E7EB"/>
                            <w:left w:val="single" w:sz="2" w:space="0" w:color="E5E7EB"/>
                            <w:bottom w:val="single" w:sz="2" w:space="0" w:color="E5E7EB"/>
                            <w:right w:val="single" w:sz="2" w:space="0" w:color="E5E7EB"/>
                          </w:divBdr>
                          <w:divsChild>
                            <w:div w:id="1695030838">
                              <w:marLeft w:val="0"/>
                              <w:marRight w:val="0"/>
                              <w:marTop w:val="0"/>
                              <w:marBottom w:val="0"/>
                              <w:divBdr>
                                <w:top w:val="single" w:sz="2" w:space="0" w:color="E5E7EB"/>
                                <w:left w:val="single" w:sz="2" w:space="0" w:color="E5E7EB"/>
                                <w:bottom w:val="single" w:sz="2" w:space="0" w:color="E5E7EB"/>
                                <w:right w:val="single" w:sz="2" w:space="0" w:color="E5E7EB"/>
                              </w:divBdr>
                              <w:divsChild>
                                <w:div w:id="126610952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208907899">
                          <w:marLeft w:val="0"/>
                          <w:marRight w:val="0"/>
                          <w:marTop w:val="0"/>
                          <w:marBottom w:val="0"/>
                          <w:divBdr>
                            <w:top w:val="single" w:sz="2" w:space="0" w:color="E5E7EB"/>
                            <w:left w:val="single" w:sz="2" w:space="0" w:color="E5E7EB"/>
                            <w:bottom w:val="single" w:sz="2" w:space="0" w:color="E5E7EB"/>
                            <w:right w:val="single" w:sz="2" w:space="0" w:color="E5E7EB"/>
                          </w:divBdr>
                          <w:divsChild>
                            <w:div w:id="32309540">
                              <w:marLeft w:val="0"/>
                              <w:marRight w:val="0"/>
                              <w:marTop w:val="0"/>
                              <w:marBottom w:val="0"/>
                              <w:divBdr>
                                <w:top w:val="single" w:sz="2" w:space="0" w:color="E5E7EB"/>
                                <w:left w:val="single" w:sz="2" w:space="0" w:color="E5E7EB"/>
                                <w:bottom w:val="single" w:sz="2" w:space="0" w:color="E5E7EB"/>
                                <w:right w:val="single" w:sz="2" w:space="0" w:color="E5E7EB"/>
                              </w:divBdr>
                              <w:divsChild>
                                <w:div w:id="85951604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2042241956">
      <w:bodyDiv w:val="1"/>
      <w:marLeft w:val="0"/>
      <w:marRight w:val="0"/>
      <w:marTop w:val="0"/>
      <w:marBottom w:val="0"/>
      <w:divBdr>
        <w:top w:val="none" w:sz="0" w:space="0" w:color="auto"/>
        <w:left w:val="none" w:sz="0" w:space="0" w:color="auto"/>
        <w:bottom w:val="none" w:sz="0" w:space="0" w:color="auto"/>
        <w:right w:val="none" w:sz="0" w:space="0" w:color="auto"/>
      </w:divBdr>
    </w:div>
    <w:div w:id="2101102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DED154DD9D31142806D0EF4B1ECA920" ma:contentTypeVersion="15" ma:contentTypeDescription="Ein neues Dokument erstellen." ma:contentTypeScope="" ma:versionID="d9cc9367ff5eae9bcf65b108b63a3c41">
  <xsd:schema xmlns:xsd="http://www.w3.org/2001/XMLSchema" xmlns:xs="http://www.w3.org/2001/XMLSchema" xmlns:p="http://schemas.microsoft.com/office/2006/metadata/properties" xmlns:ns3="ce62335e-c536-42e7-8ca0-d0ff44aa119c" xmlns:ns4="0bdade42-b263-4f40-954d-997f50ac4c52" targetNamespace="http://schemas.microsoft.com/office/2006/metadata/properties" ma:root="true" ma:fieldsID="68fd5ebac997e3404aed73cf669b0f06" ns3:_="" ns4:_="">
    <xsd:import namespace="ce62335e-c536-42e7-8ca0-d0ff44aa119c"/>
    <xsd:import namespace="0bdade42-b263-4f40-954d-997f50ac4c52"/>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_activity" minOccurs="0"/>
                <xsd:element ref="ns3:MediaServiceOCR"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2335e-c536-42e7-8ca0-d0ff44aa11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dade42-b263-4f40-954d-997f50ac4c52"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SharingHintHash" ma:index="12"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ce62335e-c536-42e7-8ca0-d0ff44aa119c" xsi:nil="true"/>
  </documentManagement>
</p:properties>
</file>

<file path=customXml/itemProps1.xml><?xml version="1.0" encoding="utf-8"?>
<ds:datastoreItem xmlns:ds="http://schemas.openxmlformats.org/officeDocument/2006/customXml" ds:itemID="{024E6108-FC9F-F444-9829-A0251572356F}">
  <ds:schemaRefs>
    <ds:schemaRef ds:uri="http://schemas.openxmlformats.org/officeDocument/2006/bibliography"/>
  </ds:schemaRefs>
</ds:datastoreItem>
</file>

<file path=customXml/itemProps2.xml><?xml version="1.0" encoding="utf-8"?>
<ds:datastoreItem xmlns:ds="http://schemas.openxmlformats.org/officeDocument/2006/customXml" ds:itemID="{9F1F05E6-956C-42DC-BFCE-6D606EAAD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2335e-c536-42e7-8ca0-d0ff44aa119c"/>
    <ds:schemaRef ds:uri="0bdade42-b263-4f40-954d-997f50ac4c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289F09-363A-483D-967E-0ED527778A99}">
  <ds:schemaRefs>
    <ds:schemaRef ds:uri="http://schemas.microsoft.com/sharepoint/v3/contenttype/forms"/>
  </ds:schemaRefs>
</ds:datastoreItem>
</file>

<file path=customXml/itemProps4.xml><?xml version="1.0" encoding="utf-8"?>
<ds:datastoreItem xmlns:ds="http://schemas.openxmlformats.org/officeDocument/2006/customXml" ds:itemID="{4EA3F4CB-33A4-43A4-88EC-155281EB4B4B}">
  <ds:schemaRefs>
    <ds:schemaRef ds:uri="http://schemas.microsoft.com/office/2006/metadata/properties"/>
    <ds:schemaRef ds:uri="http://schemas.microsoft.com/office/infopath/2007/PartnerControls"/>
    <ds:schemaRef ds:uri="ce62335e-c536-42e7-8ca0-d0ff44aa119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3287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EHRENHÖFER Sandra</dc:creator>
  <dc:description/>
  <cp:lastModifiedBy>EHRENHÖFER Sandra</cp:lastModifiedBy>
  <cp:revision>2</cp:revision>
  <cp:lastPrinted>2024-06-14T07:46:00Z</cp:lastPrinted>
  <dcterms:created xsi:type="dcterms:W3CDTF">2026-02-11T08:38:00Z</dcterms:created>
  <dcterms:modified xsi:type="dcterms:W3CDTF">2026-02-11T08:38:00Z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0x010100ADED154DD9D31142806D0EF4B1ECA920</vt:lpwstr>
  </property>
</Properties>
</file>